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https://www.velvetjobs.com/job-descriptions/account-advisor</w:t>
        </w:r>
      </w:hyperlink>
    </w:p>
    <w:p>
      <w:pPr>
        <w:pStyle w:val="Heading1"/>
      </w:pPr>
      <w:bookmarkStart w:id="21" w:name="example-of-account-advisor-job-description"/>
      <w:r>
        <w:t xml:space="preserve">Example of Account Advisor Job Description</w:t>
      </w:r>
      <w:bookmarkEnd w:id="21"/>
    </w:p>
    <w:p>
      <w:pPr>
        <w:pStyle w:val="Compact"/>
      </w:pPr>
      <w:r>
        <w:t xml:space="preserve">Our growing company is hiring for an account advisor.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ccount-advisor"/>
      <w:r>
        <w:t xml:space="preserve">Responsibilities for account advisor</w:t>
      </w:r>
      <w:bookmarkEnd w:id="22"/>
    </w:p>
    <w:p>
      <w:pPr>
        <w:pStyle w:val="Compact"/>
        <w:numPr>
          <w:numId w:val="1001"/>
          <w:ilvl w:val="0"/>
        </w:numPr>
      </w:pPr>
      <w:r>
        <w:t xml:space="preserve">Customer facing sales order process, including SAP sales order entry &amp; maintenance, supply chain and shipping / logistics compliance monitoring</w:t>
      </w:r>
    </w:p>
    <w:p>
      <w:pPr>
        <w:pStyle w:val="Compact"/>
        <w:numPr>
          <w:numId w:val="1001"/>
          <w:ilvl w:val="0"/>
        </w:numPr>
      </w:pPr>
      <w:r>
        <w:t xml:space="preserve">Payment &amp; Invoice tracking which entails weekly review (using BW reporting/Tradelink) of account settlement status to monitor and coordinate timelines of payment for account base to ensure smooth flow and delivery of product into the Regional markets</w:t>
      </w:r>
    </w:p>
    <w:p>
      <w:pPr>
        <w:pStyle w:val="Compact"/>
        <w:numPr>
          <w:numId w:val="1001"/>
          <w:ilvl w:val="0"/>
        </w:numPr>
      </w:pPr>
      <w:r>
        <w:t xml:space="preserve">Communicates with Factory liaisons on behalf of Distributors regarding the timing of shipments, supply chain and open production orders</w:t>
      </w:r>
    </w:p>
    <w:p>
      <w:pPr>
        <w:pStyle w:val="Compact"/>
        <w:numPr>
          <w:numId w:val="1001"/>
          <w:ilvl w:val="0"/>
        </w:numPr>
      </w:pPr>
      <w:r>
        <w:t xml:space="preserve">Provide periodical fiscal shipment reports based on delivery/credit status of a/c base and managing risk to the businesses shipment forecast</w:t>
      </w:r>
    </w:p>
    <w:p>
      <w:pPr>
        <w:pStyle w:val="Compact"/>
        <w:numPr>
          <w:numId w:val="1001"/>
          <w:ilvl w:val="0"/>
        </w:numPr>
      </w:pPr>
      <w:r>
        <w:t xml:space="preserve">Support and provide accurate information to the Sales Director to enable prompt collection of goods at port based on vessel ETA to ensure we perform within operational guidelines</w:t>
      </w:r>
    </w:p>
    <w:p>
      <w:pPr>
        <w:pStyle w:val="Compact"/>
        <w:numPr>
          <w:numId w:val="1001"/>
          <w:ilvl w:val="0"/>
        </w:numPr>
      </w:pPr>
      <w:r>
        <w:t xml:space="preserve">Ensure goods are invoiced in line with legal requirements with support and guidance from line manager</w:t>
      </w:r>
    </w:p>
    <w:p>
      <w:pPr>
        <w:pStyle w:val="Compact"/>
        <w:numPr>
          <w:numId w:val="1001"/>
          <w:ilvl w:val="0"/>
        </w:numPr>
      </w:pPr>
      <w:r>
        <w:t xml:space="preserve">Accountable for resolving ‘pending production’ issues and escalating to manager where necessary and promptly</w:t>
      </w:r>
    </w:p>
    <w:p>
      <w:pPr>
        <w:pStyle w:val="Compact"/>
        <w:numPr>
          <w:numId w:val="1001"/>
          <w:ilvl w:val="0"/>
        </w:numPr>
      </w:pPr>
      <w:r>
        <w:t xml:space="preserve">Oversees samples delivery for a/c base</w:t>
      </w:r>
    </w:p>
    <w:p>
      <w:pPr>
        <w:pStyle w:val="Compact"/>
        <w:numPr>
          <w:numId w:val="1001"/>
          <w:ilvl w:val="0"/>
        </w:numPr>
      </w:pPr>
      <w:r>
        <w:t xml:space="preserve">Perform other duties as required / assigned by manager</w:t>
      </w:r>
    </w:p>
    <w:p>
      <w:pPr>
        <w:pStyle w:val="Compact"/>
        <w:numPr>
          <w:numId w:val="1001"/>
          <w:ilvl w:val="0"/>
        </w:numPr>
      </w:pPr>
      <w:r>
        <w:t xml:space="preserve">Responsible for dealing with enquiries from customers covering all aspects of their ordering needs</w:t>
      </w:r>
    </w:p>
    <w:p>
      <w:pPr>
        <w:pStyle w:val="Heading2"/>
      </w:pPr>
      <w:bookmarkStart w:id="23" w:name="qualifications-for-account-advisor"/>
      <w:r>
        <w:t xml:space="preserve">Qualifications for account advisor</w:t>
      </w:r>
      <w:bookmarkEnd w:id="23"/>
    </w:p>
    <w:p>
      <w:pPr>
        <w:pStyle w:val="Compact"/>
        <w:numPr>
          <w:numId w:val="1002"/>
          <w:ilvl w:val="0"/>
        </w:numPr>
      </w:pPr>
      <w:r>
        <w:t xml:space="preserve">Maturity to deal with tough customers in crisis situations</w:t>
      </w:r>
    </w:p>
    <w:p>
      <w:pPr>
        <w:pStyle w:val="Compact"/>
        <w:numPr>
          <w:numId w:val="1002"/>
          <w:ilvl w:val="0"/>
        </w:numPr>
      </w:pPr>
      <w:r>
        <w:t xml:space="preserve">Service Background</w:t>
      </w:r>
    </w:p>
    <w:p>
      <w:pPr>
        <w:pStyle w:val="Compact"/>
        <w:numPr>
          <w:numId w:val="1002"/>
          <w:ilvl w:val="0"/>
        </w:numPr>
      </w:pPr>
      <w:r>
        <w:t xml:space="preserve">Customer focused, understands enterprise customer’s infrastructure</w:t>
      </w:r>
    </w:p>
    <w:p>
      <w:pPr>
        <w:pStyle w:val="Compact"/>
        <w:numPr>
          <w:numId w:val="1002"/>
          <w:ilvl w:val="0"/>
        </w:numPr>
      </w:pPr>
      <w:r>
        <w:t xml:space="preserve">SAP/Business Warehouse experience preferred</w:t>
      </w:r>
    </w:p>
    <w:p>
      <w:pPr>
        <w:pStyle w:val="Compact"/>
        <w:numPr>
          <w:numId w:val="1002"/>
          <w:ilvl w:val="0"/>
        </w:numPr>
      </w:pPr>
      <w:r>
        <w:t xml:space="preserve">Good understanding as to the information factories need to be able to do a world class job for WW</w:t>
      </w:r>
    </w:p>
    <w:p>
      <w:pPr>
        <w:pStyle w:val="Compact"/>
        <w:numPr>
          <w:numId w:val="1002"/>
          <w:ilvl w:val="0"/>
        </w:numPr>
      </w:pPr>
      <w:r>
        <w:t xml:space="preserve">3+ years previous experience in wholesale merchandising/customer service, or production, logistics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ad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ad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2021-10-28T12:47:36Z</dcterms:created>
  <dcterms:modified xsi:type="dcterms:W3CDTF">2021-10-28T12:47:36Z</dcterms:modified>
</cp:coreProperties>
</file>