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https://www.velvetjobs.com/job-descriptions/ac-technician</w:t>
        </w:r>
      </w:hyperlink>
    </w:p>
    <w:p>
      <w:pPr>
        <w:pStyle w:val="Heading1"/>
      </w:pPr>
      <w:bookmarkStart w:id="21" w:name="example-of-ac-technician-job-description"/>
      <w:r>
        <w:t xml:space="preserve">Example of AC Technician Job Description</w:t>
      </w:r>
      <w:bookmarkEnd w:id="21"/>
    </w:p>
    <w:p>
      <w:pPr>
        <w:pStyle w:val="Compact"/>
      </w:pPr>
      <w:r>
        <w:t xml:space="preserve">Our growing company is looking for an AC technician. If you are looking for an exciting place to work, please take a look at the list of qualifications below.</w:t>
      </w:r>
    </w:p>
    <w:p>
      <w:pPr>
        <w:pStyle w:val="Heading2"/>
      </w:pPr>
      <w:bookmarkStart w:id="22" w:name="responsibilities-for-ac-technician"/>
      <w:r>
        <w:t xml:space="preserve">Responsibilities for AC technician</w:t>
      </w:r>
      <w:bookmarkEnd w:id="22"/>
    </w:p>
    <w:p>
      <w:pPr>
        <w:pStyle w:val="Compact"/>
        <w:numPr>
          <w:numId w:val="1001"/>
          <w:ilvl w:val="0"/>
        </w:numPr>
      </w:pPr>
      <w:r>
        <w:t xml:space="preserve">Knowledge of both split system air conditioners and window type air conditioners</w:t>
      </w:r>
    </w:p>
    <w:p>
      <w:pPr>
        <w:pStyle w:val="Compact"/>
        <w:numPr>
          <w:numId w:val="1001"/>
          <w:ilvl w:val="0"/>
        </w:numPr>
      </w:pPr>
      <w:r>
        <w:t xml:space="preserve">Asset Control - Equipment is maintained to required standards and specifications</w:t>
      </w:r>
    </w:p>
    <w:p>
      <w:pPr>
        <w:pStyle w:val="Compact"/>
        <w:numPr>
          <w:numId w:val="1001"/>
          <w:ilvl w:val="0"/>
        </w:numPr>
      </w:pPr>
      <w:r>
        <w:t xml:space="preserve">Supervised Team</w:t>
      </w:r>
    </w:p>
    <w:p>
      <w:pPr>
        <w:pStyle w:val="Compact"/>
        <w:numPr>
          <w:numId w:val="1001"/>
          <w:ilvl w:val="0"/>
        </w:numPr>
      </w:pPr>
      <w:r>
        <w:t xml:space="preserve">Lead HVAC crew(s) and participate in the installation, maintenance, and repair of refrigeration and air conditioning systems to ensure that the work performed is in compliance with blueprints, manufacturer specifications, and written and/or verbal instructions</w:t>
      </w:r>
    </w:p>
    <w:p>
      <w:pPr>
        <w:pStyle w:val="Compact"/>
        <w:numPr>
          <w:numId w:val="1001"/>
          <w:ilvl w:val="0"/>
        </w:numPr>
      </w:pPr>
      <w:r>
        <w:t xml:space="preserve">Coordinate schedules to ensure proper distribution of work and adequate staffing</w:t>
      </w:r>
    </w:p>
    <w:p>
      <w:pPr>
        <w:pStyle w:val="Compact"/>
        <w:numPr>
          <w:numId w:val="1001"/>
          <w:ilvl w:val="0"/>
        </w:numPr>
      </w:pPr>
      <w:r>
        <w:t xml:space="preserve">Track, analyze, and report on progress, trends, and issues, and recommend solutions and improvements</w:t>
      </w:r>
    </w:p>
    <w:p>
      <w:pPr>
        <w:pStyle w:val="Compact"/>
        <w:numPr>
          <w:numId w:val="1001"/>
          <w:ilvl w:val="0"/>
        </w:numPr>
      </w:pPr>
      <w:r>
        <w:t xml:space="preserve">Implement preventive maintenance programs for air conditioning and refrigeration systems and equipment</w:t>
      </w:r>
    </w:p>
    <w:p>
      <w:pPr>
        <w:pStyle w:val="Compact"/>
        <w:numPr>
          <w:numId w:val="1001"/>
          <w:ilvl w:val="0"/>
        </w:numPr>
      </w:pPr>
      <w:r>
        <w:t xml:space="preserve">Train personnel on activities relating to air conditioning and refrigeration maintenance to ensure an acceptable work performance level</w:t>
      </w:r>
    </w:p>
    <w:p>
      <w:pPr>
        <w:pStyle w:val="Compact"/>
        <w:numPr>
          <w:numId w:val="1001"/>
          <w:ilvl w:val="0"/>
        </w:numPr>
      </w:pPr>
      <w:r>
        <w:t xml:space="preserve">Fabricate, assemble, and install ductwork and chassis parts, using portable metalworking tools and welding equipment</w:t>
      </w:r>
    </w:p>
    <w:p>
      <w:pPr>
        <w:pStyle w:val="Compact"/>
        <w:numPr>
          <w:numId w:val="1001"/>
          <w:ilvl w:val="0"/>
        </w:numPr>
      </w:pPr>
      <w:r>
        <w:t xml:space="preserve">Ensure compliance of applicable Safety Standards and procedures</w:t>
      </w:r>
    </w:p>
    <w:p>
      <w:pPr>
        <w:pStyle w:val="Heading2"/>
      </w:pPr>
      <w:bookmarkStart w:id="23" w:name="qualifications-for-ac-technician"/>
      <w:r>
        <w:t xml:space="preserve">Qualifications for AC technician</w:t>
      </w:r>
      <w:bookmarkEnd w:id="23"/>
    </w:p>
    <w:p>
      <w:pPr>
        <w:pStyle w:val="Compact"/>
        <w:numPr>
          <w:numId w:val="1002"/>
          <w:ilvl w:val="0"/>
        </w:numPr>
      </w:pPr>
      <w:r>
        <w:t xml:space="preserve">You will be responsible to provide an excellent and consistent level of service to your customers</w:t>
      </w:r>
    </w:p>
    <w:p>
      <w:pPr>
        <w:pStyle w:val="Compact"/>
        <w:numPr>
          <w:numId w:val="1002"/>
          <w:ilvl w:val="0"/>
        </w:numPr>
      </w:pPr>
      <w:r>
        <w:t xml:space="preserve">3-5 years of related Drive Repair Technician experience</w:t>
      </w:r>
    </w:p>
    <w:p>
      <w:pPr>
        <w:pStyle w:val="Compact"/>
        <w:numPr>
          <w:numId w:val="1002"/>
          <w:ilvl w:val="0"/>
        </w:numPr>
      </w:pPr>
      <w:r>
        <w:t xml:space="preserve">Completed Electrical/Electronic Technologist Diploma or Industrial Electrician an asset</w:t>
      </w:r>
    </w:p>
    <w:p>
      <w:pPr>
        <w:pStyle w:val="Compact"/>
        <w:numPr>
          <w:numId w:val="1002"/>
          <w:ilvl w:val="0"/>
        </w:numPr>
      </w:pPr>
      <w:r>
        <w:t xml:space="preserve">Familiarity with drive electrical/electronic schematics and testing/measuring equipment</w:t>
      </w:r>
    </w:p>
    <w:p>
      <w:pPr>
        <w:pStyle w:val="Compact"/>
        <w:numPr>
          <w:numId w:val="1002"/>
          <w:ilvl w:val="0"/>
        </w:numPr>
      </w:pPr>
      <w:r>
        <w:t xml:space="preserve">Computer literacy with common computer applications, servo application software experience an asset</w:t>
      </w:r>
    </w:p>
    <w:p>
      <w:pPr>
        <w:pStyle w:val="Compact"/>
        <w:numPr>
          <w:numId w:val="1002"/>
          <w:ilvl w:val="0"/>
        </w:numPr>
      </w:pPr>
      <w:r>
        <w:t xml:space="preserve">A Mature, energetic and quick witted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2021-10-28T13:30:00Z</dcterms:created>
  <dcterms:modified xsi:type="dcterms:W3CDTF">2021-10-28T13:30:00Z</dcterms:modified>
</cp:coreProperties>
</file>