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https://www.velvetjobs.com/job-descriptions/3d-modeler</w:t>
        </w:r>
      </w:hyperlink>
    </w:p>
    <w:p>
      <w:pPr>
        <w:pStyle w:val="Heading1"/>
      </w:pPr>
      <w:bookmarkStart w:id="21" w:name="example-of-3d-modeler-job-description"/>
      <w:r>
        <w:t xml:space="preserve">Example of 3D Modeler Job Description</w:t>
      </w:r>
      <w:bookmarkEnd w:id="21"/>
    </w:p>
    <w:p>
      <w:pPr>
        <w:pStyle w:val="Compact"/>
      </w:pPr>
      <w:r>
        <w:t xml:space="preserve">Our growing company is searching for experienced candidates for the position of 3D modeler.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3d-modeler"/>
      <w:r>
        <w:t xml:space="preserve">Responsibilities for 3D modeler</w:t>
      </w:r>
      <w:bookmarkEnd w:id="22"/>
    </w:p>
    <w:p>
      <w:pPr>
        <w:pStyle w:val="Compact"/>
        <w:numPr>
          <w:numId w:val="1001"/>
          <w:ilvl w:val="0"/>
        </w:numPr>
      </w:pPr>
      <w:r>
        <w:t xml:space="preserve">Closely follow art and design concepts and respond well to change</w:t>
      </w:r>
    </w:p>
    <w:p>
      <w:pPr>
        <w:pStyle w:val="Compact"/>
        <w:numPr>
          <w:numId w:val="1001"/>
          <w:ilvl w:val="0"/>
        </w:numPr>
      </w:pPr>
      <w:r>
        <w:t xml:space="preserve">Integrate environment art assets into the game</w:t>
      </w:r>
    </w:p>
    <w:p>
      <w:pPr>
        <w:pStyle w:val="Compact"/>
        <w:numPr>
          <w:numId w:val="1001"/>
          <w:ilvl w:val="0"/>
        </w:numPr>
      </w:pPr>
      <w:r>
        <w:t xml:space="preserve">Support the Art Team in maintaining overall vision for the game</w:t>
      </w:r>
    </w:p>
    <w:p>
      <w:pPr>
        <w:pStyle w:val="Compact"/>
        <w:numPr>
          <w:numId w:val="1001"/>
          <w:ilvl w:val="0"/>
        </w:numPr>
      </w:pPr>
      <w:r>
        <w:t xml:space="preserve">Create 3D models of systems to support design initiatives by working with Engineering and Data Capture Teams</w:t>
      </w:r>
    </w:p>
    <w:p>
      <w:pPr>
        <w:pStyle w:val="Compact"/>
        <w:numPr>
          <w:numId w:val="1001"/>
          <w:ilvl w:val="0"/>
        </w:numPr>
      </w:pPr>
      <w:r>
        <w:t xml:space="preserve">Work with other modellers, CAD Specialists and Designers to build/manage model databases, templates and standard procedures</w:t>
      </w:r>
    </w:p>
    <w:p>
      <w:pPr>
        <w:pStyle w:val="Compact"/>
        <w:numPr>
          <w:numId w:val="1001"/>
          <w:ilvl w:val="0"/>
        </w:numPr>
      </w:pPr>
      <w:r>
        <w:t xml:space="preserve">Perform quality checks on modelling efforts of others to ensure tools to support upstream engineering or downstream project management</w:t>
      </w:r>
    </w:p>
    <w:p>
      <w:pPr>
        <w:pStyle w:val="Compact"/>
        <w:numPr>
          <w:numId w:val="1001"/>
          <w:ilvl w:val="0"/>
        </w:numPr>
      </w:pPr>
      <w:r>
        <w:t xml:space="preserve">Under general supervision, uses various types of graphics software, technical and artistic skills to develop and produce accurate 3D models, lifeforms and renderings for computer simulation applications for our clients</w:t>
      </w:r>
    </w:p>
    <w:p>
      <w:pPr>
        <w:pStyle w:val="Compact"/>
        <w:numPr>
          <w:numId w:val="1001"/>
          <w:ilvl w:val="0"/>
        </w:numPr>
      </w:pPr>
      <w:r>
        <w:t xml:space="preserve">Interacts with customers to determine needs and ensures satisfaction with the delivered product</w:t>
      </w:r>
    </w:p>
    <w:p>
      <w:pPr>
        <w:pStyle w:val="Compact"/>
        <w:numPr>
          <w:numId w:val="1001"/>
          <w:ilvl w:val="0"/>
        </w:numPr>
      </w:pPr>
      <w:r>
        <w:t xml:space="preserve">Develops and produces accurate 3D models, lifeforms and renderings for computer simulation applications</w:t>
      </w:r>
    </w:p>
    <w:p>
      <w:pPr>
        <w:pStyle w:val="Compact"/>
        <w:numPr>
          <w:numId w:val="1001"/>
          <w:ilvl w:val="0"/>
        </w:numPr>
      </w:pPr>
      <w:r>
        <w:t xml:space="preserve">Uses a variety of software applications to create, update or maintain technical 3D models, lifeforms, animations, and special effects</w:t>
      </w:r>
    </w:p>
    <w:p>
      <w:pPr>
        <w:pStyle w:val="Heading2"/>
      </w:pPr>
      <w:bookmarkStart w:id="23" w:name="qualifications-for-3d-modeler"/>
      <w:r>
        <w:t xml:space="preserve">Qualifications for 3D modeler</w:t>
      </w:r>
      <w:bookmarkEnd w:id="23"/>
    </w:p>
    <w:p>
      <w:pPr>
        <w:pStyle w:val="Compact"/>
        <w:numPr>
          <w:numId w:val="1002"/>
          <w:ilvl w:val="0"/>
        </w:numPr>
      </w:pPr>
      <w:r>
        <w:t xml:space="preserve">Ability to create photorealistic textures from libraries and reference photographs</w:t>
      </w:r>
    </w:p>
    <w:p>
      <w:pPr>
        <w:pStyle w:val="Compact"/>
        <w:numPr>
          <w:numId w:val="1002"/>
          <w:ilvl w:val="0"/>
        </w:numPr>
      </w:pPr>
      <w:r>
        <w:t xml:space="preserve">Local applicants only, relocation costs not covered for these positions</w:t>
      </w:r>
    </w:p>
    <w:p>
      <w:pPr>
        <w:pStyle w:val="Compact"/>
        <w:numPr>
          <w:numId w:val="1002"/>
          <w:ilvl w:val="0"/>
        </w:numPr>
      </w:pPr>
      <w:r>
        <w:t xml:space="preserve">Include your current resume, reel breakdown and a link to your demo reel and rate</w:t>
      </w:r>
    </w:p>
    <w:p>
      <w:pPr>
        <w:pStyle w:val="Compact"/>
        <w:numPr>
          <w:numId w:val="1002"/>
          <w:ilvl w:val="0"/>
        </w:numPr>
      </w:pPr>
      <w:r>
        <w:t xml:space="preserve">Please no walk in applicants</w:t>
      </w:r>
    </w:p>
    <w:p>
      <w:pPr>
        <w:pStyle w:val="Compact"/>
        <w:numPr>
          <w:numId w:val="1002"/>
          <w:ilvl w:val="0"/>
        </w:numPr>
      </w:pPr>
      <w:r>
        <w:t xml:space="preserve">Minimum 5 years combined experience in 3D modeling and/or 3D Sculpting</w:t>
      </w:r>
    </w:p>
    <w:p>
      <w:pPr>
        <w:pStyle w:val="Compact"/>
        <w:numPr>
          <w:numId w:val="1002"/>
          <w:ilvl w:val="0"/>
        </w:numPr>
      </w:pPr>
      <w:r>
        <w:t xml:space="preserve">2-3 years experience in 3D modeling for footwear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3d-mode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3d-mode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2021-10-28T13:08:18Z</dcterms:created>
  <dcterms:modified xsi:type="dcterms:W3CDTF">2021-10-28T13:08:18Z</dcterms:modified>
</cp:coreProperties>
</file>