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https://www.velvetjobs.com/job-descriptions/3d-engineer</w:t>
        </w:r>
      </w:hyperlink>
    </w:p>
    <w:p>
      <w:pPr>
        <w:pStyle w:val="Heading1"/>
      </w:pPr>
      <w:bookmarkStart w:id="21" w:name="example-of-3d-engineer-job-description"/>
      <w:r>
        <w:t xml:space="preserve">Example of 3D Engineer Job Description</w:t>
      </w:r>
      <w:bookmarkEnd w:id="21"/>
    </w:p>
    <w:p>
      <w:pPr>
        <w:pStyle w:val="Compact"/>
      </w:pPr>
      <w:r>
        <w:t xml:space="preserve">Our company is looking for a 3D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3d-engineer"/>
      <w:r>
        <w:t xml:space="preserve">Responsibilities for 3D engineer</w:t>
      </w:r>
      <w:bookmarkEnd w:id="22"/>
    </w:p>
    <w:p>
      <w:pPr>
        <w:pStyle w:val="Compact"/>
        <w:numPr>
          <w:numId w:val="1001"/>
          <w:ilvl w:val="0"/>
        </w:numPr>
      </w:pPr>
      <w:r>
        <w:t xml:space="preserve">A relevant Bachelors/Masters Degree &amp;/or equivalent experience in Computer Science, Software Engineering, Computer Systems Engineering, Mathematics, or other Degree with strong emphasis on software development or mathematical engineering</w:t>
      </w:r>
    </w:p>
    <w:p>
      <w:pPr>
        <w:pStyle w:val="Compact"/>
        <w:numPr>
          <w:numId w:val="1001"/>
          <w:ilvl w:val="0"/>
        </w:numPr>
      </w:pPr>
      <w:r>
        <w:t xml:space="preserve">Demonstrated computer vision and/or image/video processing experience</w:t>
      </w:r>
    </w:p>
    <w:p>
      <w:pPr>
        <w:pStyle w:val="Compact"/>
        <w:numPr>
          <w:numId w:val="1001"/>
          <w:ilvl w:val="0"/>
        </w:numPr>
      </w:pPr>
      <w:r>
        <w:t xml:space="preserve">The ability to work effectively as part of a multi-disciplinary, regionally dispersed research team, and carry out tasks autonomously in support of scientific research</w:t>
      </w:r>
    </w:p>
    <w:p>
      <w:pPr>
        <w:pStyle w:val="Compact"/>
        <w:numPr>
          <w:numId w:val="1001"/>
          <w:ilvl w:val="0"/>
        </w:numPr>
      </w:pPr>
      <w:r>
        <w:t xml:space="preserve">Demonstrated ability &amp; willingness to contribute novel ideas and approaches</w:t>
      </w:r>
    </w:p>
    <w:p>
      <w:pPr>
        <w:pStyle w:val="Compact"/>
        <w:numPr>
          <w:numId w:val="1001"/>
          <w:ilvl w:val="0"/>
        </w:numPr>
      </w:pPr>
      <w:r>
        <w:t xml:space="preserve">Designs portions of engineering solutions for mechanical parts, subsystems, integrated circuitry, and algorithms based on established engineering principles and in accordance with provided specifications and requirements</w:t>
      </w:r>
    </w:p>
    <w:p>
      <w:pPr>
        <w:pStyle w:val="Compact"/>
        <w:numPr>
          <w:numId w:val="1001"/>
          <w:ilvl w:val="0"/>
        </w:numPr>
      </w:pPr>
      <w:r>
        <w:t xml:space="preserve">Implements established test plans for existing designs, including validation of tolerances, form/fit/function, shock and vibration, safety, reliability, thermal generation, and fatigue</w:t>
      </w:r>
    </w:p>
    <w:p>
      <w:pPr>
        <w:pStyle w:val="Compact"/>
        <w:numPr>
          <w:numId w:val="1001"/>
          <w:ilvl w:val="0"/>
        </w:numPr>
      </w:pPr>
      <w:r>
        <w:t xml:space="preserve">Develops understanding of and relationship with internal and outsourced development partners on mechanical design and development</w:t>
      </w:r>
    </w:p>
    <w:p>
      <w:pPr>
        <w:pStyle w:val="Compact"/>
        <w:numPr>
          <w:numId w:val="1001"/>
          <w:ilvl w:val="0"/>
        </w:numPr>
      </w:pPr>
      <w:r>
        <w:t xml:space="preserve">Participates as a member of project team of other mechanical engineers and internal and outsourced development partners to develop reliable, cost effective and high quality solutions for low to moderately- complex products</w:t>
      </w:r>
    </w:p>
    <w:p>
      <w:pPr>
        <w:pStyle w:val="Compact"/>
        <w:numPr>
          <w:numId w:val="1001"/>
          <w:ilvl w:val="0"/>
        </w:numPr>
      </w:pPr>
      <w:r>
        <w:t xml:space="preserve">You are a full stack software engineer with a primary focus on large scale web services</w:t>
      </w:r>
    </w:p>
    <w:p>
      <w:pPr>
        <w:pStyle w:val="Compact"/>
        <w:numPr>
          <w:numId w:val="1001"/>
          <w:ilvl w:val="0"/>
        </w:numPr>
      </w:pPr>
      <w:r>
        <w:t xml:space="preserve">You provide technical leadership to the team with a focus on delivering large scale production services</w:t>
      </w:r>
    </w:p>
    <w:p>
      <w:pPr>
        <w:pStyle w:val="Heading2"/>
      </w:pPr>
      <w:bookmarkStart w:id="23" w:name="qualifications-for-3d-engineer"/>
      <w:r>
        <w:t xml:space="preserve">Qualifications for 3D engineer</w:t>
      </w:r>
      <w:bookmarkEnd w:id="23"/>
    </w:p>
    <w:p>
      <w:pPr>
        <w:pStyle w:val="Compact"/>
        <w:numPr>
          <w:numId w:val="1002"/>
          <w:ilvl w:val="0"/>
        </w:numPr>
      </w:pPr>
      <w:r>
        <w:t xml:space="preserve">Excellent written and oral communication, problem solving and presentation skills</w:t>
      </w:r>
    </w:p>
    <w:p>
      <w:pPr>
        <w:pStyle w:val="Compact"/>
        <w:numPr>
          <w:numId w:val="1002"/>
          <w:ilvl w:val="0"/>
        </w:numPr>
      </w:pPr>
      <w:r>
        <w:t xml:space="preserve">Enthusiastic about seed-stage startups</w:t>
      </w:r>
    </w:p>
    <w:p>
      <w:pPr>
        <w:pStyle w:val="Compact"/>
        <w:numPr>
          <w:numId w:val="1002"/>
          <w:ilvl w:val="0"/>
        </w:numPr>
      </w:pPr>
      <w:r>
        <w:t xml:space="preserve">Proficiency in using 2D design applications</w:t>
      </w:r>
    </w:p>
    <w:p>
      <w:pPr>
        <w:pStyle w:val="Compact"/>
        <w:numPr>
          <w:numId w:val="1002"/>
          <w:ilvl w:val="0"/>
        </w:numPr>
      </w:pPr>
      <w:r>
        <w:t xml:space="preserve">Experience with scripting languages, Python, Perl, and Bash</w:t>
      </w:r>
    </w:p>
    <w:p>
      <w:pPr>
        <w:pStyle w:val="Compact"/>
        <w:numPr>
          <w:numId w:val="1002"/>
          <w:ilvl w:val="0"/>
        </w:numPr>
      </w:pPr>
      <w:r>
        <w:t xml:space="preserve">Solid foundation in computer vision</w:t>
      </w:r>
    </w:p>
    <w:p>
      <w:pPr>
        <w:pStyle w:val="Compact"/>
        <w:numPr>
          <w:numId w:val="1002"/>
          <w:ilvl w:val="0"/>
        </w:numPr>
      </w:pPr>
      <w:r>
        <w:t xml:space="preserve">Deep understanding of machine learning technology and experience on turning machine learning technologies into practical, state-of-the-art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3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3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