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https://www.velvetjobs.com/job-descriptions/3d-artist</w:t>
        </w:r>
      </w:hyperlink>
    </w:p>
    <w:p>
      <w:pPr>
        <w:pStyle w:val="Heading1"/>
      </w:pPr>
      <w:bookmarkStart w:id="21" w:name="example-of-3d-artist-job-description"/>
      <w:r>
        <w:t xml:space="preserve">Example of 3D Artist Job Description</w:t>
      </w:r>
      <w:bookmarkEnd w:id="21"/>
    </w:p>
    <w:p>
      <w:pPr>
        <w:pStyle w:val="Compact"/>
      </w:pPr>
      <w:r>
        <w:t xml:space="preserve">Our innovative and growing company is searching for experienced candidates for the position of 3D artist.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3d-artist"/>
      <w:r>
        <w:t xml:space="preserve">Responsibilities for 3D artist</w:t>
      </w:r>
      <w:bookmarkEnd w:id="22"/>
    </w:p>
    <w:p>
      <w:pPr>
        <w:pStyle w:val="Compact"/>
        <w:numPr>
          <w:numId w:val="1001"/>
          <w:ilvl w:val="0"/>
        </w:numPr>
      </w:pPr>
      <w:r>
        <w:t xml:space="preserve">Helping define the quality bar and best practices for lighting</w:t>
      </w:r>
    </w:p>
    <w:p>
      <w:pPr>
        <w:pStyle w:val="Compact"/>
        <w:numPr>
          <w:numId w:val="1001"/>
          <w:ilvl w:val="0"/>
        </w:numPr>
      </w:pPr>
      <w:r>
        <w:t xml:space="preserve">You have a deep understanding of lighting, texture, color, form and composition</w:t>
      </w:r>
    </w:p>
    <w:p>
      <w:pPr>
        <w:pStyle w:val="Compact"/>
        <w:numPr>
          <w:numId w:val="1001"/>
          <w:ilvl w:val="0"/>
        </w:numPr>
      </w:pPr>
      <w:r>
        <w:t xml:space="preserve">Attend the Virtual meetings</w:t>
      </w:r>
    </w:p>
    <w:p>
      <w:pPr>
        <w:pStyle w:val="Compact"/>
        <w:numPr>
          <w:numId w:val="1001"/>
          <w:ilvl w:val="0"/>
        </w:numPr>
      </w:pPr>
      <w:r>
        <w:t xml:space="preserve">Administrative tasks and general support</w:t>
      </w:r>
    </w:p>
    <w:p>
      <w:pPr>
        <w:pStyle w:val="Compact"/>
        <w:numPr>
          <w:numId w:val="1001"/>
          <w:ilvl w:val="0"/>
        </w:numPr>
      </w:pPr>
      <w:r>
        <w:t xml:space="preserve">Translation of the creative brief into concept work for different types of visual assets</w:t>
      </w:r>
    </w:p>
    <w:p>
      <w:pPr>
        <w:pStyle w:val="Compact"/>
        <w:numPr>
          <w:numId w:val="1001"/>
          <w:ilvl w:val="0"/>
        </w:numPr>
      </w:pPr>
      <w:r>
        <w:t xml:space="preserve">Selection of the best select the best concepts and realize them in high resolution in collaboration with the project managers</w:t>
      </w:r>
    </w:p>
    <w:p>
      <w:pPr>
        <w:pStyle w:val="Compact"/>
        <w:numPr>
          <w:numId w:val="1001"/>
          <w:ilvl w:val="0"/>
        </w:numPr>
      </w:pPr>
      <w:r>
        <w:t xml:space="preserve">Establishing a good relationship with production team in order to solve technical challenges</w:t>
      </w:r>
    </w:p>
    <w:p>
      <w:pPr>
        <w:pStyle w:val="Compact"/>
        <w:numPr>
          <w:numId w:val="1001"/>
          <w:ilvl w:val="0"/>
        </w:numPr>
      </w:pPr>
      <w:r>
        <w:t xml:space="preserve">Creation and/or modifying of textures</w:t>
      </w:r>
    </w:p>
    <w:p>
      <w:pPr>
        <w:pStyle w:val="Compact"/>
        <w:numPr>
          <w:numId w:val="1001"/>
          <w:ilvl w:val="0"/>
        </w:numPr>
      </w:pPr>
      <w:r>
        <w:t xml:space="preserve">Handling other related tasks</w:t>
      </w:r>
    </w:p>
    <w:p>
      <w:pPr>
        <w:pStyle w:val="Compact"/>
        <w:numPr>
          <w:numId w:val="1001"/>
          <w:ilvl w:val="0"/>
        </w:numPr>
      </w:pPr>
      <w:r>
        <w:t xml:space="preserve">Work on interesting, challenging projects that have high visibility and impact Produce top quality 3D assets</w:t>
      </w:r>
    </w:p>
    <w:p>
      <w:pPr>
        <w:pStyle w:val="Heading2"/>
      </w:pPr>
      <w:bookmarkStart w:id="23" w:name="qualifications-for-3d-artist"/>
      <w:r>
        <w:t xml:space="preserve">Qualifications for 3D artist</w:t>
      </w:r>
      <w:bookmarkEnd w:id="23"/>
    </w:p>
    <w:p>
      <w:pPr>
        <w:pStyle w:val="Compact"/>
        <w:numPr>
          <w:numId w:val="1002"/>
          <w:ilvl w:val="0"/>
        </w:numPr>
      </w:pPr>
      <w:r>
        <w:t xml:space="preserve">Experience with Marvelous Designer a plus</w:t>
      </w:r>
    </w:p>
    <w:p>
      <w:pPr>
        <w:pStyle w:val="Compact"/>
        <w:numPr>
          <w:numId w:val="1002"/>
          <w:ilvl w:val="0"/>
        </w:numPr>
      </w:pPr>
      <w:r>
        <w:t xml:space="preserve">Must be able to quickly match existing styles to create a cohesive look help develop ideas to further existing styles</w:t>
      </w:r>
    </w:p>
    <w:p>
      <w:pPr>
        <w:pStyle w:val="Compact"/>
        <w:numPr>
          <w:numId w:val="1002"/>
          <w:ilvl w:val="0"/>
        </w:numPr>
      </w:pPr>
      <w:r>
        <w:t xml:space="preserve">Must be able to demonstrate a broad range of talent and skill in terms of 3D modeling and asset creation</w:t>
      </w:r>
    </w:p>
    <w:p>
      <w:pPr>
        <w:pStyle w:val="Compact"/>
        <w:numPr>
          <w:numId w:val="1002"/>
          <w:ilvl w:val="0"/>
        </w:numPr>
      </w:pPr>
      <w:r>
        <w:t xml:space="preserve">Must understand optimization and performance requirements and be able to help guide best practices</w:t>
      </w:r>
    </w:p>
    <w:p>
      <w:pPr>
        <w:pStyle w:val="Compact"/>
        <w:numPr>
          <w:numId w:val="1002"/>
          <w:ilvl w:val="0"/>
        </w:numPr>
      </w:pPr>
      <w:r>
        <w:t xml:space="preserve">Professional experience with Autodesk Maya</w:t>
      </w:r>
    </w:p>
    <w:p>
      <w:pPr>
        <w:pStyle w:val="Compact"/>
        <w:numPr>
          <w:numId w:val="1002"/>
          <w:ilvl w:val="0"/>
        </w:numPr>
      </w:pPr>
      <w:r>
        <w:t xml:space="preserve">Ability to take and apply criticism to achieve a goal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3d-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3d-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2021-10-28T18:35:24Z</dcterms:created>
  <dcterms:modified xsi:type="dcterms:W3CDTF">2021-10-28T18:35:24Z</dcterms:modified>
</cp:coreProperties>
</file>