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https://www.velvetjobs.com/cover-letters/travel-executive</w:t>
        </w:r>
      </w:hyperlink>
    </w:p>
    <w:p>
      <w:pPr>
        <w:pStyle w:val="Heading1"/>
      </w:pPr>
      <w:bookmarkStart w:id="21" w:name="example-of-travel-executive-cover-letter"/>
      <w:r>
        <w:t xml:space="preserve">Example of Travel Executive Cover Letter</w:t>
      </w:r>
      <w:bookmarkEnd w:id="21"/>
    </w:p>
    <w:p>
      <w:pPr>
        <w:pStyle w:val="Compact"/>
      </w:pPr>
      <w:r>
        <w:t xml:space="preserve">3283 Beier Spurs</w:t>
      </w:r>
      <w:r>
        <w:br w:type="textWrapping"/>
      </w:r>
      <w:r>
        <w:t xml:space="preserve">Port Leif, VA 79362-7634</w:t>
      </w:r>
    </w:p>
    <w:p>
      <w:pPr>
        <w:pStyle w:val="Compact"/>
      </w:pPr>
      <w:r>
        <w:rPr>
          <w:b/>
        </w:rPr>
        <w:t xml:space="preserve">Dear Haven Hamill,</w:t>
      </w:r>
    </w:p>
    <w:p>
      <w:pPr>
        <w:pStyle w:val="BodyText"/>
      </w:pPr>
      <w:r>
        <w:t xml:space="preserve">I submit this application to express my sincere interest in the travel executive position.</w:t>
      </w:r>
    </w:p>
    <w:p>
      <w:pPr>
        <w:pStyle w:val="BodyText"/>
      </w:pPr>
      <w:r>
        <w:t xml:space="preserve">Previously, I was responsible for travel management guidance and advice to various users (business travelers) and referring them to the travel policy.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Drive account receivables, very good hands on / working knowledge of Software as a Service Model</w:t>
      </w:r>
    </w:p>
    <w:p>
      <w:pPr>
        <w:pStyle w:val="Compact"/>
        <w:numPr>
          <w:numId w:val="1001"/>
          <w:ilvl w:val="0"/>
        </w:numPr>
      </w:pPr>
      <w:r>
        <w:t xml:space="preserve">Customer advocate and trusted customer advisor</w:t>
      </w:r>
    </w:p>
    <w:p>
      <w:pPr>
        <w:pStyle w:val="Compact"/>
        <w:numPr>
          <w:numId w:val="1001"/>
          <w:ilvl w:val="0"/>
        </w:numPr>
      </w:pPr>
      <w:r>
        <w:t xml:space="preserve">Proven Delivery Excellence and continuous service improvement</w:t>
      </w:r>
    </w:p>
    <w:p>
      <w:pPr>
        <w:pStyle w:val="Compact"/>
        <w:numPr>
          <w:numId w:val="1001"/>
          <w:ilvl w:val="0"/>
        </w:numPr>
      </w:pPr>
      <w:r>
        <w:t xml:space="preserve">Proficient in Sabre system to include all aspects of ticketing</w:t>
      </w:r>
    </w:p>
    <w:p>
      <w:pPr>
        <w:pStyle w:val="Compact"/>
        <w:numPr>
          <w:numId w:val="1001"/>
          <w:ilvl w:val="0"/>
        </w:numPr>
      </w:pPr>
      <w:r>
        <w:t xml:space="preserve">Knowledge of Concur or Online booking tool preferred</w:t>
      </w:r>
    </w:p>
    <w:p>
      <w:pPr>
        <w:pStyle w:val="Compact"/>
        <w:numPr>
          <w:numId w:val="1001"/>
          <w:ilvl w:val="0"/>
        </w:numPr>
      </w:pPr>
      <w:r>
        <w:t xml:space="preserve">Experience in managing &amp; growing long term complex multimillion dollar accounts</w:t>
      </w:r>
    </w:p>
    <w:p>
      <w:pPr>
        <w:pStyle w:val="Compact"/>
        <w:numPr>
          <w:numId w:val="1001"/>
          <w:ilvl w:val="0"/>
        </w:numPr>
      </w:pPr>
      <w:r>
        <w:t xml:space="preserve">Strong sales process &amp; operations skills (pipeline, forecasting, budgeting)</w:t>
      </w:r>
    </w:p>
    <w:p>
      <w:pPr>
        <w:pStyle w:val="Compact"/>
        <w:numPr>
          <w:numId w:val="1001"/>
          <w:ilvl w:val="0"/>
        </w:numPr>
      </w:pPr>
      <w:r>
        <w:t xml:space="preserve">Minimal Diploma and above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travel executive.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Briar Crist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vel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vel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2021-12-03T10:01:30Z</dcterms:created>
  <dcterms:modified xsi:type="dcterms:W3CDTF">2021-12-03T10:01:30Z</dcterms:modified>
</cp:coreProperties>
</file>