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https://www.velvetjobs.com/cover-letters/trader-assistant</w:t>
        </w:r>
      </w:hyperlink>
    </w:p>
    <w:p>
      <w:pPr>
        <w:pStyle w:val="Heading1"/>
      </w:pPr>
      <w:bookmarkStart w:id="21" w:name="example-of-trader-assistant-cover-letter"/>
      <w:r>
        <w:t xml:space="preserve">Example of Trader Assistant Cover Letter</w:t>
      </w:r>
      <w:bookmarkEnd w:id="21"/>
    </w:p>
    <w:p>
      <w:pPr>
        <w:pStyle w:val="Compact"/>
      </w:pPr>
      <w:r>
        <w:t xml:space="preserve">6206 Thiel Mountains</w:t>
      </w:r>
      <w:r>
        <w:br w:type="textWrapping"/>
      </w:r>
      <w:r>
        <w:t xml:space="preserve">Lake Demarcus, TX 62388</w:t>
      </w:r>
    </w:p>
    <w:p>
      <w:pPr>
        <w:pStyle w:val="Compact"/>
      </w:pPr>
      <w:r>
        <w:rPr>
          <w:b/>
        </w:rPr>
        <w:t xml:space="preserve">Dear Campbell Homenick,</w:t>
      </w:r>
    </w:p>
    <w:p>
      <w:pPr>
        <w:pStyle w:val="BodyText"/>
      </w:pPr>
      <w:r>
        <w:t xml:space="preserve">I would like to submit my application for the trader assistant opening. Please accept this letter and the attached resume.</w:t>
      </w:r>
    </w:p>
    <w:p>
      <w:pPr>
        <w:pStyle w:val="BodyText"/>
      </w:pPr>
      <w:r>
        <w:t xml:space="preserve">In my previous role, I was responsible for best execution’ across a range of instruments (High Yield, Bank Loans, CLOs and credit derivatives).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Autonomy, able to take initiatives</w:t>
      </w:r>
    </w:p>
    <w:p>
      <w:pPr>
        <w:pStyle w:val="Compact"/>
        <w:numPr>
          <w:numId w:val="1001"/>
          <w:ilvl w:val="0"/>
        </w:numPr>
      </w:pPr>
      <w:r>
        <w:t xml:space="preserve">Support Traders with their daily activity</w:t>
      </w:r>
    </w:p>
    <w:p>
      <w:pPr>
        <w:pStyle w:val="Compact"/>
        <w:numPr>
          <w:numId w:val="1001"/>
          <w:ilvl w:val="0"/>
        </w:numPr>
      </w:pPr>
      <w:r>
        <w:t xml:space="preserve">Provide fundamental credit analysis</w:t>
      </w:r>
    </w:p>
    <w:p>
      <w:pPr>
        <w:pStyle w:val="Compact"/>
        <w:numPr>
          <w:numId w:val="1001"/>
          <w:ilvl w:val="0"/>
        </w:numPr>
      </w:pPr>
      <w:r>
        <w:t xml:space="preserve">Support settlement process</w:t>
      </w:r>
    </w:p>
    <w:p>
      <w:pPr>
        <w:pStyle w:val="Compact"/>
        <w:numPr>
          <w:numId w:val="1001"/>
          <w:ilvl w:val="0"/>
        </w:numPr>
      </w:pPr>
      <w:r>
        <w:t xml:space="preserve">Follow the funding strategy of the desk</w:t>
      </w:r>
    </w:p>
    <w:p>
      <w:pPr>
        <w:pStyle w:val="Compact"/>
        <w:numPr>
          <w:numId w:val="1001"/>
          <w:ilvl w:val="0"/>
        </w:numPr>
      </w:pPr>
      <w:r>
        <w:t xml:space="preserve">Send daily reports to Asset-Backed Products team management</w:t>
      </w:r>
    </w:p>
    <w:p>
      <w:pPr>
        <w:pStyle w:val="Compact"/>
        <w:numPr>
          <w:numId w:val="1001"/>
          <w:ilvl w:val="0"/>
        </w:numPr>
      </w:pPr>
      <w:r>
        <w:t xml:space="preserve">Strong IT and programming skills, with focus on Excel and Excel Macros</w:t>
      </w:r>
    </w:p>
    <w:p>
      <w:pPr>
        <w:pStyle w:val="Compact"/>
        <w:numPr>
          <w:numId w:val="1001"/>
          <w:ilvl w:val="0"/>
        </w:numPr>
      </w:pPr>
      <w:r>
        <w:t xml:space="preserve">Python and or R programming skills would be highly advantageous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Jordan Huel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2021-11-26T12:37:23Z</dcterms:created>
  <dcterms:modified xsi:type="dcterms:W3CDTF">2021-11-26T12:37:23Z</dcterms:modified>
</cp:coreProperties>
</file>