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https://www.velvetjobs.com/cover-letters/trade-marketing-manager</w:t>
        </w:r>
      </w:hyperlink>
    </w:p>
    <w:p>
      <w:pPr>
        <w:pStyle w:val="Heading1"/>
      </w:pPr>
      <w:bookmarkStart w:id="21" w:name="example-of-trade-marketing-manager-cover-letter"/>
      <w:r>
        <w:t xml:space="preserve">Example of Trade Marketing Manager Cover Letter</w:t>
      </w:r>
      <w:bookmarkEnd w:id="21"/>
    </w:p>
    <w:p>
      <w:pPr>
        <w:pStyle w:val="Compact"/>
      </w:pPr>
      <w:r>
        <w:t xml:space="preserve">215 Lebsack Courts</w:t>
      </w:r>
      <w:r>
        <w:br w:type="textWrapping"/>
      </w:r>
      <w:r>
        <w:t xml:space="preserve">Port Darlenehaven, MT 26786</w:t>
      </w:r>
    </w:p>
    <w:p>
      <w:pPr>
        <w:pStyle w:val="Compact"/>
      </w:pPr>
      <w:r>
        <w:rPr>
          <w:b/>
        </w:rPr>
        <w:t xml:space="preserve">Dear Emerson McCullough,</w:t>
      </w:r>
    </w:p>
    <w:p>
      <w:pPr>
        <w:pStyle w:val="BodyText"/>
      </w:pPr>
      <w:r>
        <w:t xml:space="preserve">Please consider me for the trade marketing manager opportunity. I am including my resume that lists my qualifications and experience.</w:t>
      </w:r>
    </w:p>
    <w:p>
      <w:pPr>
        <w:pStyle w:val="BodyText"/>
      </w:pPr>
      <w:r>
        <w:t xml:space="preserve">Previously, I was responsible for strategic direction for all trade marketing activity, ensuring an effective calendar is implemented and adhered to.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Supply supporting tools &amp; materials to do the job including the RE picture of Success</w:t>
      </w:r>
    </w:p>
    <w:p>
      <w:pPr>
        <w:pStyle w:val="Compact"/>
        <w:numPr>
          <w:numId w:val="1001"/>
          <w:ilvl w:val="0"/>
        </w:numPr>
      </w:pPr>
      <w:r>
        <w:t xml:space="preserve">Measure Perfect Store KPI performance</w:t>
      </w:r>
    </w:p>
    <w:p>
      <w:pPr>
        <w:pStyle w:val="Compact"/>
        <w:numPr>
          <w:numId w:val="1001"/>
          <w:ilvl w:val="0"/>
        </w:numPr>
      </w:pPr>
      <w:r>
        <w:t xml:space="preserve">Sales &amp; marketing planning briefings &amp; business reviews</w:t>
      </w:r>
    </w:p>
    <w:p>
      <w:pPr>
        <w:pStyle w:val="Compact"/>
        <w:numPr>
          <w:numId w:val="1001"/>
          <w:ilvl w:val="0"/>
        </w:numPr>
      </w:pPr>
      <w:r>
        <w:t xml:space="preserve">Training &amp; development of perfect store - the how</w:t>
      </w:r>
    </w:p>
    <w:p>
      <w:pPr>
        <w:pStyle w:val="Compact"/>
        <w:numPr>
          <w:numId w:val="1001"/>
          <w:ilvl w:val="0"/>
        </w:numPr>
      </w:pPr>
      <w:r>
        <w:t xml:space="preserve">Continuous improvement of the perfect store agenda &amp; performance with Sales, Category &amp; Finance</w:t>
      </w:r>
    </w:p>
    <w:p>
      <w:pPr>
        <w:pStyle w:val="Compact"/>
        <w:numPr>
          <w:numId w:val="1001"/>
          <w:ilvl w:val="0"/>
        </w:numPr>
      </w:pPr>
      <w:r>
        <w:t xml:space="preserve">Work with the regional center of deployment on upgrading the wow</w:t>
      </w:r>
    </w:p>
    <w:p>
      <w:pPr>
        <w:pStyle w:val="Compact"/>
        <w:numPr>
          <w:numId w:val="1001"/>
          <w:ilvl w:val="0"/>
        </w:numPr>
      </w:pPr>
      <w:r>
        <w:t xml:space="preserve">Continuous improvement of the standard &amp; quality of business delivery</w:t>
      </w:r>
    </w:p>
    <w:p>
      <w:pPr>
        <w:pStyle w:val="Compact"/>
        <w:numPr>
          <w:numId w:val="1001"/>
          <w:ilvl w:val="0"/>
        </w:numPr>
      </w:pPr>
      <w:r>
        <w:t xml:space="preserve">Prior CPG or Service industry background preferred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Marion Krajcik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de-marke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de-marke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2021-11-26T13:55:22Z</dcterms:created>
  <dcterms:modified xsi:type="dcterms:W3CDTF">2021-11-26T13:55:22Z</dcterms:modified>
</cp:coreProperties>
</file>