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https://www.velvetjobs.com/cover-letters/survey-assistant</w:t>
        </w:r>
      </w:hyperlink>
    </w:p>
    <w:p>
      <w:pPr>
        <w:pStyle w:val="Heading1"/>
      </w:pPr>
      <w:bookmarkStart w:id="21" w:name="example-of-survey-assistant-cover-letter"/>
      <w:r>
        <w:t xml:space="preserve">Example of Survey Assistant Cover Letter</w:t>
      </w:r>
      <w:bookmarkEnd w:id="21"/>
    </w:p>
    <w:p>
      <w:pPr>
        <w:pStyle w:val="Compact"/>
      </w:pPr>
      <w:r>
        <w:t xml:space="preserve">3289 Willms Circles</w:t>
      </w:r>
      <w:r>
        <w:br w:type="textWrapping"/>
      </w:r>
      <w:r>
        <w:t xml:space="preserve">North Mollymouth, KY 23760-2767</w:t>
      </w:r>
    </w:p>
    <w:p>
      <w:pPr>
        <w:pStyle w:val="Compact"/>
      </w:pPr>
      <w:r>
        <w:rPr>
          <w:b/>
        </w:rPr>
        <w:t xml:space="preserve">Dear Briar Stamm,</w:t>
      </w:r>
    </w:p>
    <w:p>
      <w:pPr>
        <w:pStyle w:val="BodyText"/>
      </w:pPr>
      <w:r>
        <w:t xml:space="preserve">I would like to submit my application for the survey assistant opening. Please accept this letter and the attached resume.</w:t>
      </w:r>
    </w:p>
    <w:p>
      <w:pPr>
        <w:pStyle w:val="BodyText"/>
      </w:pPr>
      <w:r>
        <w:t xml:space="preserve">In the previous role, I was responsible for key highlights of survey results to include providing recommendations for improvement designs survey instrument, statistical tests, and reporting.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A genuine interest in Surveying</w:t>
      </w:r>
    </w:p>
    <w:p>
      <w:pPr>
        <w:pStyle w:val="Compact"/>
        <w:numPr>
          <w:numId w:val="1001"/>
          <w:ilvl w:val="0"/>
        </w:numPr>
      </w:pPr>
      <w:r>
        <w:t xml:space="preserve">Commitment to undertaking the prescribed training requirements and to personal development</w:t>
      </w:r>
    </w:p>
    <w:p>
      <w:pPr>
        <w:pStyle w:val="Compact"/>
        <w:numPr>
          <w:numId w:val="1001"/>
          <w:ilvl w:val="0"/>
        </w:numPr>
      </w:pPr>
      <w:r>
        <w:t xml:space="preserve">Familiar with the operation of ATVs/UTVs and snowmobiles is considered an asset</w:t>
      </w:r>
    </w:p>
    <w:p>
      <w:pPr>
        <w:pStyle w:val="Compact"/>
        <w:numPr>
          <w:numId w:val="1001"/>
          <w:ilvl w:val="0"/>
        </w:numPr>
      </w:pPr>
      <w:r>
        <w:t xml:space="preserve">Completed training in First Aid safety is an asset</w:t>
      </w:r>
    </w:p>
    <w:p>
      <w:pPr>
        <w:pStyle w:val="Compact"/>
        <w:numPr>
          <w:numId w:val="1001"/>
          <w:ilvl w:val="0"/>
        </w:numPr>
      </w:pPr>
      <w:r>
        <w:t xml:space="preserve">Strong interest in survey research and health related topics</w:t>
      </w:r>
    </w:p>
    <w:p>
      <w:pPr>
        <w:pStyle w:val="Compact"/>
        <w:numPr>
          <w:numId w:val="1001"/>
          <w:ilvl w:val="0"/>
        </w:numPr>
      </w:pPr>
      <w:r>
        <w:t xml:space="preserve">Experience in geophysical methods, including seismic reflection</w:t>
      </w:r>
    </w:p>
    <w:p>
      <w:pPr>
        <w:pStyle w:val="Compact"/>
        <w:numPr>
          <w:numId w:val="1001"/>
          <w:ilvl w:val="0"/>
        </w:numPr>
      </w:pPr>
      <w:r>
        <w:t xml:space="preserve">Expertise and knowledge of using seismic geophysical methods for near-surface explorations</w:t>
      </w:r>
    </w:p>
    <w:p>
      <w:pPr>
        <w:pStyle w:val="Compact"/>
        <w:numPr>
          <w:numId w:val="1001"/>
          <w:ilvl w:val="0"/>
        </w:numPr>
      </w:pPr>
      <w:r>
        <w:t xml:space="preserve">Experience in processing seismic data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Stevie Cruickshank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urvey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urvey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2021-11-26T13:03:00Z</dcterms:created>
  <dcterms:modified xsi:type="dcterms:W3CDTF">2021-11-26T13:03:00Z</dcterms:modified>
</cp:coreProperties>
</file>