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https://www.velvetjobs.com/cover-letters/steward</w:t>
        </w:r>
      </w:hyperlink>
    </w:p>
    <w:p>
      <w:pPr>
        <w:pStyle w:val="Heading1"/>
      </w:pPr>
      <w:bookmarkStart w:id="21" w:name="example-of-steward-cover-letter"/>
      <w:r>
        <w:t xml:space="preserve">Example of Steward Cover Letter</w:t>
      </w:r>
      <w:bookmarkEnd w:id="21"/>
    </w:p>
    <w:p>
      <w:pPr>
        <w:pStyle w:val="Compact"/>
      </w:pPr>
      <w:r>
        <w:t xml:space="preserve">46972 Nona Underpass</w:t>
      </w:r>
      <w:r>
        <w:br w:type="textWrapping"/>
      </w:r>
      <w:r>
        <w:t xml:space="preserve">New Latia, MT 13489</w:t>
      </w:r>
    </w:p>
    <w:p>
      <w:pPr>
        <w:pStyle w:val="Compact"/>
      </w:pPr>
      <w:r>
        <w:rPr>
          <w:b/>
        </w:rPr>
        <w:t xml:space="preserve">Dear Lennon Toy,</w:t>
      </w:r>
    </w:p>
    <w:p>
      <w:pPr>
        <w:pStyle w:val="BodyText"/>
      </w:pPr>
      <w:r>
        <w:t xml:space="preserve">I am excited to be applying for the position of steward. Please accept this letter and the attached resume as my interest in this position.</w:t>
      </w:r>
    </w:p>
    <w:p>
      <w:pPr>
        <w:pStyle w:val="BodyText"/>
      </w:pPr>
      <w:r>
        <w:t xml:space="preserve">Previously, I was responsible for guidance/coaching in executing data governance standards/methods to ensure security, quality, and proper usage of data assets.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Retrieve designated amounts of bread/rolls, butter, milk, cream, dressings, cold appetizers and desserts and other food items from the kitchen and transport to Banquet service area</w:t>
      </w:r>
    </w:p>
    <w:p>
      <w:pPr>
        <w:pStyle w:val="Compact"/>
        <w:numPr>
          <w:numId w:val="1001"/>
          <w:ilvl w:val="0"/>
        </w:numPr>
      </w:pPr>
      <w:r>
        <w:t xml:space="preserve">Maintain the back dock and dumpster area to be clean and free of any trash or debris</w:t>
      </w:r>
    </w:p>
    <w:p>
      <w:pPr>
        <w:pStyle w:val="Compact"/>
        <w:numPr>
          <w:numId w:val="1001"/>
          <w:ilvl w:val="0"/>
        </w:numPr>
      </w:pPr>
      <w:r>
        <w:t xml:space="preserve">When the truck arrives to take all the bins from the fridge</w:t>
      </w:r>
    </w:p>
    <w:p>
      <w:pPr>
        <w:pStyle w:val="Compact"/>
        <w:numPr>
          <w:numId w:val="1001"/>
          <w:ilvl w:val="0"/>
        </w:numPr>
      </w:pPr>
      <w:r>
        <w:t xml:space="preserve">Empties all bins in the truck, sorts the hotel equipment if found with the security</w:t>
      </w:r>
    </w:p>
    <w:p>
      <w:pPr>
        <w:pStyle w:val="Compact"/>
        <w:numPr>
          <w:numId w:val="1001"/>
          <w:ilvl w:val="0"/>
        </w:numPr>
      </w:pPr>
      <w:r>
        <w:t xml:space="preserve">Washes all bins with hot water and detergent and covers it with plastic</w:t>
      </w:r>
    </w:p>
    <w:p>
      <w:pPr>
        <w:pStyle w:val="Compact"/>
        <w:numPr>
          <w:numId w:val="1001"/>
          <w:ilvl w:val="0"/>
        </w:numPr>
      </w:pPr>
      <w:r>
        <w:t xml:space="preserve">Washes the receiving area and garbage with special detergent</w:t>
      </w:r>
    </w:p>
    <w:p>
      <w:pPr>
        <w:pStyle w:val="Compact"/>
        <w:numPr>
          <w:numId w:val="1001"/>
          <w:ilvl w:val="0"/>
        </w:numPr>
      </w:pPr>
      <w:r>
        <w:t xml:space="preserve">Sends all the clean bins to the kitchens and restaurants and keeps it in the fridge</w:t>
      </w:r>
    </w:p>
    <w:p>
      <w:pPr>
        <w:pStyle w:val="Compact"/>
        <w:numPr>
          <w:numId w:val="1001"/>
          <w:ilvl w:val="0"/>
        </w:numPr>
      </w:pPr>
      <w:r>
        <w:t xml:space="preserve">Collects periodically returnable bottles and container from the service bar and all outlets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Royal Boyer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ewar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ewa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2021-11-26T13:36:26Z</dcterms:created>
  <dcterms:modified xsi:type="dcterms:W3CDTF">2021-11-26T13:36:26Z</dcterms:modified>
</cp:coreProperties>
</file>