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https://www.velvetjobs.com/cover-letters/software-testing-engineer</w:t>
        </w:r>
      </w:hyperlink>
    </w:p>
    <w:p>
      <w:pPr>
        <w:pStyle w:val="Heading1"/>
      </w:pPr>
      <w:bookmarkStart w:id="21" w:name="example-of-software-testing-engineer-cover-letter"/>
      <w:r>
        <w:t xml:space="preserve">Example of Software Testing Engineer Cover Letter</w:t>
      </w:r>
      <w:bookmarkEnd w:id="21"/>
    </w:p>
    <w:p>
      <w:pPr>
        <w:pStyle w:val="Compact"/>
      </w:pPr>
      <w:r>
        <w:t xml:space="preserve">83455 Andreas Knolls</w:t>
      </w:r>
      <w:r>
        <w:br w:type="textWrapping"/>
      </w:r>
      <w:r>
        <w:t xml:space="preserve">Port Cedricmouth, UT 05925-2423</w:t>
      </w:r>
    </w:p>
    <w:p>
      <w:pPr>
        <w:pStyle w:val="Compact"/>
      </w:pPr>
      <w:r>
        <w:rPr>
          <w:b/>
        </w:rPr>
        <w:t xml:space="preserve">Dear Campbell Schmitt,</w:t>
      </w:r>
    </w:p>
    <w:p>
      <w:pPr>
        <w:pStyle w:val="BodyText"/>
      </w:pPr>
      <w:r>
        <w:t xml:space="preserve">Please consider me for the software testing engineer opportunity. I am including my resume that lists my qualifications and experience.</w:t>
      </w:r>
    </w:p>
    <w:p>
      <w:pPr>
        <w:pStyle w:val="BodyText"/>
      </w:pPr>
      <w:r>
        <w:t xml:space="preserve">In the previous role, I was responsible for test results at the end of testing cycle and determines compliance to customer and internal requirements.</w:t>
      </w:r>
    </w:p>
    <w:p>
      <w:pPr>
        <w:pStyle w:val="BodyText"/>
      </w:pPr>
      <w:r>
        <w:t xml:space="preserve">My experience is an excellent fit for the list of requirements in this job:</w:t>
      </w:r>
    </w:p>
    <w:p>
      <w:pPr>
        <w:pStyle w:val="Compact"/>
        <w:numPr>
          <w:numId w:val="1001"/>
          <w:ilvl w:val="0"/>
        </w:numPr>
      </w:pPr>
      <w:r>
        <w:t xml:space="preserve">Mobile Performance testing and profiling knowledge (Tools – Xcode instrument/DDMS – Andriod SDK)</w:t>
      </w:r>
    </w:p>
    <w:p>
      <w:pPr>
        <w:pStyle w:val="Compact"/>
        <w:numPr>
          <w:numId w:val="1001"/>
          <w:ilvl w:val="0"/>
        </w:numPr>
      </w:pPr>
      <w:r>
        <w:t xml:space="preserve">Experience in various technologies and like Mainframe/MQ/Data-warehouse especially from performance testing / scenario and monitoring perspective</w:t>
      </w:r>
    </w:p>
    <w:p>
      <w:pPr>
        <w:pStyle w:val="Compact"/>
        <w:numPr>
          <w:numId w:val="1001"/>
          <w:ilvl w:val="0"/>
        </w:numPr>
      </w:pPr>
      <w:r>
        <w:t xml:space="preserve">Java server tuning &amp; console monitoring of various server resources like DB connection pools, Threads, JMS queues/topics/modules/factories</w:t>
      </w:r>
    </w:p>
    <w:p>
      <w:pPr>
        <w:pStyle w:val="Compact"/>
        <w:numPr>
          <w:numId w:val="1001"/>
          <w:ilvl w:val="0"/>
        </w:numPr>
      </w:pPr>
      <w:r>
        <w:t xml:space="preserve">Testing across multiple browsers</w:t>
      </w:r>
    </w:p>
    <w:p>
      <w:pPr>
        <w:pStyle w:val="Compact"/>
        <w:numPr>
          <w:numId w:val="1001"/>
          <w:ilvl w:val="0"/>
        </w:numPr>
      </w:pPr>
      <w:r>
        <w:t xml:space="preserve">Automated test data creation</w:t>
      </w:r>
    </w:p>
    <w:p>
      <w:pPr>
        <w:pStyle w:val="Compact"/>
        <w:numPr>
          <w:numId w:val="1001"/>
          <w:ilvl w:val="0"/>
        </w:numPr>
      </w:pPr>
      <w:r>
        <w:t xml:space="preserve">REST Client, SOAP UI</w:t>
      </w:r>
    </w:p>
    <w:p>
      <w:pPr>
        <w:pStyle w:val="Compact"/>
        <w:numPr>
          <w:numId w:val="1001"/>
          <w:ilvl w:val="0"/>
        </w:numPr>
      </w:pPr>
      <w:r>
        <w:t xml:space="preserve">Browser Stack or similar</w:t>
      </w:r>
    </w:p>
    <w:p>
      <w:pPr>
        <w:pStyle w:val="Compact"/>
        <w:numPr>
          <w:numId w:val="1001"/>
          <w:ilvl w:val="0"/>
        </w:numPr>
      </w:pPr>
      <w:r>
        <w:t xml:space="preserve">JQuery, JSON, XML</w:t>
      </w:r>
    </w:p>
    <w:p>
      <w:pPr>
        <w:pStyle w:val="FirstParagraph"/>
      </w:pPr>
      <w:r>
        <w:rPr>
          <w:b/>
        </w:rPr>
        <w:t xml:space="preserve">Thank you for considering me to become a member of your team.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Morgan Aufderhar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software-testing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software-testing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2021-11-26T12:46:09Z</dcterms:created>
  <dcterms:modified xsi:type="dcterms:W3CDTF">2021-11-26T12:46:09Z</dcterms:modified>
</cp:coreProperties>
</file>