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https://www.velvetjobs.com/cover-letters/software-engineer-net</w:t>
        </w:r>
      </w:hyperlink>
    </w:p>
    <w:p>
      <w:pPr>
        <w:pStyle w:val="Heading1"/>
      </w:pPr>
      <w:bookmarkStart w:id="21" w:name="example-of-software-engineer-.net-cover-letter"/>
      <w:r>
        <w:t xml:space="preserve">Example of Software Engineer .NET Cover Letter</w:t>
      </w:r>
      <w:bookmarkEnd w:id="21"/>
    </w:p>
    <w:p>
      <w:pPr>
        <w:pStyle w:val="Compact"/>
      </w:pPr>
      <w:r>
        <w:t xml:space="preserve">252 Breitenberg Tunnel</w:t>
      </w:r>
      <w:r>
        <w:br w:type="textWrapping"/>
      </w:r>
      <w:r>
        <w:t xml:space="preserve">New Shelbyberg, ME 32152</w:t>
      </w:r>
    </w:p>
    <w:p>
      <w:pPr>
        <w:pStyle w:val="Compact"/>
      </w:pPr>
      <w:r>
        <w:rPr>
          <w:b/>
        </w:rPr>
        <w:t xml:space="preserve">Dear Dakota Schmitt,</w:t>
      </w:r>
    </w:p>
    <w:p>
      <w:pPr>
        <w:pStyle w:val="BodyText"/>
      </w:pPr>
      <w:r>
        <w:t xml:space="preserve">In response to your job posting for software engineer .NET, I am including this letter and my resume for your review.</w:t>
      </w:r>
    </w:p>
    <w:p>
      <w:pPr>
        <w:pStyle w:val="BodyText"/>
      </w:pPr>
      <w:r>
        <w:t xml:space="preserve">Previously, I was responsible for expertise and guidance in new projects to remain compatible with our enterprise SQL Server platform.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Able to work on multiple projects simultaneously and able to learn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Able to work independently and Able to work effectively with non-technical stakeholders</w:t>
      </w:r>
    </w:p>
    <w:p>
      <w:pPr>
        <w:pStyle w:val="Compact"/>
        <w:numPr>
          <w:numId w:val="1001"/>
          <w:ilvl w:val="0"/>
        </w:numPr>
      </w:pPr>
      <w:r>
        <w:t xml:space="preserve">CSS and HTML templating systems (Razor, Jade)</w:t>
      </w:r>
    </w:p>
    <w:p>
      <w:pPr>
        <w:pStyle w:val="Compact"/>
        <w:numPr>
          <w:numId w:val="1001"/>
          <w:ilvl w:val="0"/>
        </w:numPr>
      </w:pPr>
      <w:r>
        <w:t xml:space="preserve">Unit, functional, and/or integration testing</w:t>
      </w:r>
    </w:p>
    <w:p>
      <w:pPr>
        <w:pStyle w:val="Compact"/>
        <w:numPr>
          <w:numId w:val="1001"/>
          <w:ilvl w:val="0"/>
        </w:numPr>
      </w:pPr>
      <w:r>
        <w:t xml:space="preserve">SQL database design and development (any flavor of SQL)</w:t>
      </w:r>
    </w:p>
    <w:p>
      <w:pPr>
        <w:pStyle w:val="Compact"/>
        <w:numPr>
          <w:numId w:val="1001"/>
          <w:ilvl w:val="0"/>
        </w:numPr>
      </w:pPr>
      <w:r>
        <w:t xml:space="preserve">Understanding of progressive, climate, and energy issues</w:t>
      </w:r>
    </w:p>
    <w:p>
      <w:pPr>
        <w:pStyle w:val="Compact"/>
        <w:numPr>
          <w:numId w:val="1001"/>
          <w:ilvl w:val="0"/>
        </w:numPr>
      </w:pPr>
      <w:r>
        <w:t xml:space="preserve">Cloud deployment tools (Azure, Amazon, ) as they will be moving towards deployment in the cloud</w:t>
      </w:r>
    </w:p>
    <w:p>
      <w:pPr>
        <w:pStyle w:val="Compact"/>
        <w:numPr>
          <w:numId w:val="1001"/>
          <w:ilvl w:val="0"/>
        </w:numPr>
      </w:pPr>
      <w:r>
        <w:t xml:space="preserve">Git Profile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Bernier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engineer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engineer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2021-11-26T14:20:12Z</dcterms:created>
  <dcterms:modified xsi:type="dcterms:W3CDTF">2021-11-26T14:20:12Z</dcterms:modified>
</cp:coreProperties>
</file>