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https://www.velvetjobs.com/cover-letters/senior-net-developer</w:t>
        </w:r>
      </w:hyperlink>
    </w:p>
    <w:p>
      <w:pPr>
        <w:pStyle w:val="Heading1"/>
      </w:pPr>
      <w:bookmarkStart w:id="21" w:name="example-of-senior-.net-developer-cover-letter"/>
      <w:r>
        <w:t xml:space="preserve">Example of Senior .NET Developer Cover Letter</w:t>
      </w:r>
      <w:bookmarkEnd w:id="21"/>
    </w:p>
    <w:p>
      <w:pPr>
        <w:pStyle w:val="Compact"/>
      </w:pPr>
      <w:r>
        <w:t xml:space="preserve">2114 Twana Neck</w:t>
      </w:r>
      <w:r>
        <w:br w:type="textWrapping"/>
      </w:r>
      <w:r>
        <w:t xml:space="preserve">Hirthefurt, NY 85415-1387</w:t>
      </w:r>
    </w:p>
    <w:p>
      <w:pPr>
        <w:pStyle w:val="Compact"/>
      </w:pPr>
      <w:r>
        <w:rPr>
          <w:b/>
        </w:rPr>
        <w:t xml:space="preserve">Dear Gray Wisoky,</w:t>
      </w:r>
    </w:p>
    <w:p>
      <w:pPr>
        <w:pStyle w:val="BodyText"/>
      </w:pPr>
      <w:r>
        <w:t xml:space="preserve">Please consider me for the senior .NET developer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guidance on report design with SQL Server Reporting Services.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Comfortable working in an Agile development</w:t>
      </w:r>
    </w:p>
    <w:p>
      <w:pPr>
        <w:pStyle w:val="Compact"/>
        <w:numPr>
          <w:numId w:val="1001"/>
          <w:ilvl w:val="0"/>
        </w:numPr>
      </w:pPr>
      <w:r>
        <w:t xml:space="preserve">Have extensive experience in developing and delivering software solutions through all phases of the SLDC</w:t>
      </w:r>
    </w:p>
    <w:p>
      <w:pPr>
        <w:pStyle w:val="Compact"/>
        <w:numPr>
          <w:numId w:val="1001"/>
          <w:ilvl w:val="0"/>
        </w:numPr>
      </w:pPr>
      <w:r>
        <w:t xml:space="preserve">Have a passion for delivering innovative software solutions to address business priorities</w:t>
      </w:r>
    </w:p>
    <w:p>
      <w:pPr>
        <w:pStyle w:val="Compact"/>
        <w:numPr>
          <w:numId w:val="1001"/>
          <w:ilvl w:val="0"/>
        </w:numPr>
      </w:pPr>
      <w:r>
        <w:t xml:space="preserve">Understand the challenges inherent in large technology projects and enjoy collaborating with team members to deliver a technical solution that meets the unique needs of our members, employers and VRS staff</w:t>
      </w:r>
    </w:p>
    <w:p>
      <w:pPr>
        <w:pStyle w:val="Compact"/>
        <w:numPr>
          <w:numId w:val="1001"/>
          <w:ilvl w:val="0"/>
        </w:numPr>
      </w:pPr>
      <w:r>
        <w:t xml:space="preserve">Be an engaged thought leader who routinely suggests ideas for improving business operations through the effective use of technology</w:t>
      </w:r>
    </w:p>
    <w:p>
      <w:pPr>
        <w:pStyle w:val="Compact"/>
        <w:numPr>
          <w:numId w:val="1001"/>
          <w:ilvl w:val="0"/>
        </w:numPr>
      </w:pPr>
      <w:r>
        <w:t xml:space="preserve">Experience with ASP.Net, HTML5, Javascript and/or other web technologies</w:t>
      </w:r>
    </w:p>
    <w:p>
      <w:pPr>
        <w:pStyle w:val="Compact"/>
        <w:numPr>
          <w:numId w:val="1001"/>
          <w:ilvl w:val="0"/>
        </w:numPr>
      </w:pPr>
      <w:r>
        <w:t xml:space="preserve">Financial industry experience specifically in Front office application development</w:t>
      </w:r>
    </w:p>
    <w:p>
      <w:pPr>
        <w:pStyle w:val="Compact"/>
        <w:numPr>
          <w:numId w:val="1001"/>
          <w:ilvl w:val="0"/>
        </w:numPr>
      </w:pPr>
      <w:r>
        <w:t xml:space="preserve">Knowledge of various asset classes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Conn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2021-12-03T10:19:34Z</dcterms:created>
  <dcterms:modified xsi:type="dcterms:W3CDTF">2021-12-03T10:19:34Z</dcterms:modified>
</cp:coreProperties>
</file>