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https://www.velvetjobs.com/cover-letters/security-expert</w:t>
        </w:r>
      </w:hyperlink>
    </w:p>
    <w:p>
      <w:pPr>
        <w:pStyle w:val="Heading1"/>
      </w:pPr>
      <w:bookmarkStart w:id="21" w:name="example-of-security-expert-cover-letter"/>
      <w:r>
        <w:t xml:space="preserve">Example of Security Expert Cover Letter</w:t>
      </w:r>
      <w:bookmarkEnd w:id="21"/>
    </w:p>
    <w:p>
      <w:pPr>
        <w:pStyle w:val="Compact"/>
      </w:pPr>
      <w:r>
        <w:t xml:space="preserve">1640 Roob Ridge</w:t>
      </w:r>
      <w:r>
        <w:br w:type="textWrapping"/>
      </w:r>
      <w:r>
        <w:t xml:space="preserve">Lionelmouth, NV 40152</w:t>
      </w:r>
    </w:p>
    <w:p>
      <w:pPr>
        <w:pStyle w:val="Compact"/>
      </w:pPr>
      <w:r>
        <w:rPr>
          <w:b/>
        </w:rPr>
        <w:t xml:space="preserve">Dear Oakley Hamill,</w:t>
      </w:r>
    </w:p>
    <w:p>
      <w:pPr>
        <w:pStyle w:val="BodyText"/>
      </w:pPr>
      <w:r>
        <w:t xml:space="preserve">I submit this application to express my sincere interest in the security expert position.</w:t>
      </w:r>
    </w:p>
    <w:p>
      <w:pPr>
        <w:pStyle w:val="BodyText"/>
      </w:pPr>
      <w:r>
        <w:t xml:space="preserve">Previously, I was responsible for consulting on web, container and AWS application security to development, engineering and network operations teams by following the devsecops approach.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Willing to be part of after hours on-call rotation</w:t>
      </w:r>
    </w:p>
    <w:p>
      <w:pPr>
        <w:pStyle w:val="Compact"/>
        <w:numPr>
          <w:numId w:val="1001"/>
          <w:ilvl w:val="0"/>
        </w:numPr>
      </w:pPr>
      <w:r>
        <w:t xml:space="preserve">Experience with security evaluations &amp; certifications</w:t>
      </w:r>
    </w:p>
    <w:p>
      <w:pPr>
        <w:pStyle w:val="Compact"/>
        <w:numPr>
          <w:numId w:val="1001"/>
          <w:ilvl w:val="0"/>
        </w:numPr>
      </w:pPr>
      <w:r>
        <w:t xml:space="preserve">Have security Background</w:t>
      </w:r>
    </w:p>
    <w:p>
      <w:pPr>
        <w:pStyle w:val="Compact"/>
        <w:numPr>
          <w:numId w:val="1001"/>
          <w:ilvl w:val="0"/>
        </w:numPr>
      </w:pPr>
      <w:r>
        <w:t xml:space="preserve">Have a driving and result oriented personality</w:t>
      </w:r>
    </w:p>
    <w:p>
      <w:pPr>
        <w:pStyle w:val="Compact"/>
        <w:numPr>
          <w:numId w:val="1001"/>
          <w:ilvl w:val="0"/>
        </w:numPr>
      </w:pPr>
      <w:r>
        <w:t xml:space="preserve">Have good English skills (German or Fresh would be an asset)</w:t>
      </w:r>
    </w:p>
    <w:p>
      <w:pPr>
        <w:pStyle w:val="Compact"/>
        <w:numPr>
          <w:numId w:val="1001"/>
          <w:ilvl w:val="0"/>
        </w:numPr>
      </w:pPr>
      <w:r>
        <w:t xml:space="preserve">Managing Card Management Systems including subsystems such as Fraud Detection Systems, Database Marketing Tools, Workflow systems</w:t>
      </w:r>
    </w:p>
    <w:p>
      <w:pPr>
        <w:pStyle w:val="Compact"/>
        <w:numPr>
          <w:numId w:val="1001"/>
          <w:ilvl w:val="0"/>
        </w:numPr>
      </w:pPr>
      <w:r>
        <w:t xml:space="preserve">Be self-driven and results-oriented with strong will to succeed</w:t>
      </w:r>
    </w:p>
    <w:p>
      <w:pPr>
        <w:pStyle w:val="Compact"/>
        <w:numPr>
          <w:numId w:val="1001"/>
          <w:ilvl w:val="0"/>
        </w:numPr>
      </w:pPr>
      <w:r>
        <w:t xml:space="preserve">Fluency in English with adequate/advanced written communication skills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Max Price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2021-11-26T12:31:39Z</dcterms:created>
  <dcterms:modified xsi:type="dcterms:W3CDTF">2021-11-26T12:31:39Z</dcterms:modified>
</cp:coreProperties>
</file>