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https://www.velvetjobs.com/cover-letters/school-librarian</w:t>
        </w:r>
      </w:hyperlink>
    </w:p>
    <w:p>
      <w:pPr>
        <w:pStyle w:val="Heading1"/>
      </w:pPr>
      <w:bookmarkStart w:id="21" w:name="example-of-school-librarian-cover-letter"/>
      <w:r>
        <w:t xml:space="preserve">Example of School Librarian Cover Letter</w:t>
      </w:r>
      <w:bookmarkEnd w:id="21"/>
    </w:p>
    <w:p>
      <w:pPr>
        <w:pStyle w:val="Compact"/>
      </w:pPr>
      <w:r>
        <w:t xml:space="preserve">5825 Wintheiser Flat</w:t>
      </w:r>
      <w:r>
        <w:br w:type="textWrapping"/>
      </w:r>
      <w:r>
        <w:t xml:space="preserve">Elishamouth, SC 62713-9068</w:t>
      </w:r>
    </w:p>
    <w:p>
      <w:pPr>
        <w:pStyle w:val="Compact"/>
      </w:pPr>
      <w:r>
        <w:rPr>
          <w:b/>
        </w:rPr>
        <w:t xml:space="preserve">Dear Brooklyn Hoppe,</w:t>
      </w:r>
    </w:p>
    <w:p>
      <w:pPr>
        <w:pStyle w:val="BodyText"/>
      </w:pPr>
      <w:r>
        <w:t xml:space="preserve">In response to your job posting for school librarian, I am including this letter and my resume for your review.</w:t>
      </w:r>
    </w:p>
    <w:p>
      <w:pPr>
        <w:pStyle w:val="BodyText"/>
      </w:pPr>
      <w:r>
        <w:t xml:space="preserve">In the previous role, I was responsible for clear, well-organized subject-oriented library instruction appropriate to a particular class or program, and also provides general library instruction as needed.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Experience in designing literacy program</w:t>
      </w:r>
    </w:p>
    <w:p>
      <w:pPr>
        <w:pStyle w:val="Compact"/>
        <w:numPr>
          <w:numId w:val="1001"/>
          <w:ilvl w:val="0"/>
        </w:numPr>
      </w:pPr>
      <w:r>
        <w:t xml:space="preserve">Highly literate &amp; efficient in the use of computer database programs, including Microsoft office programs</w:t>
      </w:r>
    </w:p>
    <w:p>
      <w:pPr>
        <w:pStyle w:val="Compact"/>
        <w:numPr>
          <w:numId w:val="1001"/>
          <w:ilvl w:val="0"/>
        </w:numPr>
      </w:pPr>
      <w:r>
        <w:t xml:space="preserve">Familiarity with data discovery, analytical techniques, and statistical methodologies with economics or social sciences data sources and information</w:t>
      </w:r>
    </w:p>
    <w:p>
      <w:pPr>
        <w:pStyle w:val="Compact"/>
        <w:numPr>
          <w:numId w:val="1001"/>
          <w:ilvl w:val="0"/>
        </w:numPr>
      </w:pPr>
      <w:r>
        <w:t xml:space="preserve">Knowledge of current technologies and services supporting social science</w:t>
      </w:r>
    </w:p>
    <w:p>
      <w:pPr>
        <w:pStyle w:val="Compact"/>
        <w:numPr>
          <w:numId w:val="1001"/>
          <w:ilvl w:val="0"/>
        </w:numPr>
      </w:pPr>
      <w:r>
        <w:t xml:space="preserve">Demonstrated knowledge of quantitative software, such as STATA, SPSS, SAS, or Tableau</w:t>
      </w:r>
    </w:p>
    <w:p>
      <w:pPr>
        <w:pStyle w:val="Compact"/>
        <w:numPr>
          <w:numId w:val="1001"/>
          <w:ilvl w:val="0"/>
        </w:numPr>
      </w:pPr>
      <w:r>
        <w:t xml:space="preserve">Demonstrated knowledge of scholarly communication and publishing issues</w:t>
      </w:r>
    </w:p>
    <w:p>
      <w:pPr>
        <w:pStyle w:val="Compact"/>
        <w:numPr>
          <w:numId w:val="1001"/>
          <w:ilvl w:val="0"/>
        </w:numPr>
      </w:pPr>
      <w:r>
        <w:t xml:space="preserve">Experience with citation management tools like Zotero, EndNote, RefWorks, and Mendeley</w:t>
      </w:r>
    </w:p>
    <w:p>
      <w:pPr>
        <w:pStyle w:val="Compact"/>
        <w:numPr>
          <w:numId w:val="1001"/>
          <w:ilvl w:val="0"/>
        </w:numPr>
      </w:pPr>
      <w:r>
        <w:t xml:space="preserve">Preference given to a Catholic librarian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Gray Cruickshank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chool-librar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chool-librar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2021-12-03T10:19:27Z</dcterms:created>
  <dcterms:modified xsi:type="dcterms:W3CDTF">2021-12-03T10:19:27Z</dcterms:modified>
</cp:coreProperties>
</file>