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https://www.velvetjobs.com/cover-letters/sap-hybris</w:t>
        </w:r>
      </w:hyperlink>
    </w:p>
    <w:p>
      <w:pPr>
        <w:pStyle w:val="Heading1"/>
      </w:pPr>
      <w:bookmarkStart w:id="21" w:name="example-of-sap-hybris-cover-letter"/>
      <w:r>
        <w:t xml:space="preserve">Example of SAP Hybris Cover Letter</w:t>
      </w:r>
      <w:bookmarkEnd w:id="21"/>
    </w:p>
    <w:p>
      <w:pPr>
        <w:pStyle w:val="Compact"/>
      </w:pPr>
      <w:r>
        <w:t xml:space="preserve">4347 Keebler Center</w:t>
      </w:r>
      <w:r>
        <w:br w:type="textWrapping"/>
      </w:r>
      <w:r>
        <w:t xml:space="preserve">East Lianne, MA 22581</w:t>
      </w:r>
    </w:p>
    <w:p>
      <w:pPr>
        <w:pStyle w:val="Compact"/>
      </w:pPr>
      <w:r>
        <w:rPr>
          <w:b/>
        </w:rPr>
        <w:t xml:space="preserve">Dear Marion Connelly,</w:t>
      </w:r>
    </w:p>
    <w:p>
      <w:pPr>
        <w:pStyle w:val="BodyText"/>
      </w:pPr>
      <w:r>
        <w:t xml:space="preserve">I am excited to be applying for the position of SAP hybris. Please accept this letter and the attached resume as my interest in this position.</w:t>
      </w:r>
    </w:p>
    <w:p>
      <w:pPr>
        <w:pStyle w:val="BodyText"/>
      </w:pPr>
      <w:r>
        <w:t xml:space="preserve">Previously, I was responsible for consultative support in financial management, organizational change, vendor management, and operational excellence to business lead technology initiatives and to our business or enterprise shared services teams.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Basic knowledge in networking concepts</w:t>
      </w:r>
    </w:p>
    <w:p>
      <w:pPr>
        <w:pStyle w:val="Compact"/>
        <w:numPr>
          <w:numId w:val="1001"/>
          <w:ilvl w:val="0"/>
        </w:numPr>
      </w:pPr>
      <w:r>
        <w:t xml:space="preserve">Practical experience with Docker technology</w:t>
      </w:r>
    </w:p>
    <w:p>
      <w:pPr>
        <w:pStyle w:val="Compact"/>
        <w:numPr>
          <w:numId w:val="1001"/>
          <w:ilvl w:val="0"/>
        </w:numPr>
      </w:pPr>
      <w:r>
        <w:t xml:space="preserve">Experience in administering versioning systems GIT, SVN</w:t>
      </w:r>
    </w:p>
    <w:p>
      <w:pPr>
        <w:pStyle w:val="Compact"/>
        <w:numPr>
          <w:numId w:val="1001"/>
          <w:ilvl w:val="0"/>
        </w:numPr>
      </w:pPr>
      <w:r>
        <w:t xml:space="preserve">Multi-cultural working environment</w:t>
      </w:r>
    </w:p>
    <w:p>
      <w:pPr>
        <w:pStyle w:val="Compact"/>
        <w:numPr>
          <w:numId w:val="1001"/>
          <w:ilvl w:val="0"/>
        </w:numPr>
      </w:pPr>
      <w:r>
        <w:t xml:space="preserve">Functional Knowledge of billing practices</w:t>
      </w:r>
    </w:p>
    <w:p>
      <w:pPr>
        <w:pStyle w:val="Compact"/>
        <w:numPr>
          <w:numId w:val="1001"/>
          <w:ilvl w:val="0"/>
        </w:numPr>
      </w:pPr>
      <w:r>
        <w:t xml:space="preserve">For the CRM experts it will be mandatory to have experience in Configurable Products</w:t>
      </w:r>
    </w:p>
    <w:p>
      <w:pPr>
        <w:pStyle w:val="Compact"/>
        <w:numPr>
          <w:numId w:val="1001"/>
          <w:ilvl w:val="0"/>
        </w:numPr>
      </w:pPr>
      <w:r>
        <w:t xml:space="preserve">Experience designing and implementing integrations, using Spring-Integration, Web Services, Rest/SOAP, JMS</w:t>
      </w:r>
    </w:p>
    <w:p>
      <w:pPr>
        <w:pStyle w:val="Compact"/>
        <w:numPr>
          <w:numId w:val="1001"/>
          <w:ilvl w:val="0"/>
        </w:numPr>
      </w:pPr>
      <w:r>
        <w:t xml:space="preserve">B.Sc./M.Sc./Diploma in the field of computer science, communications engineering, natural sciences or equivalent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Gleichner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hyb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hyb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2021-12-03T11:30:02Z</dcterms:created>
  <dcterms:modified xsi:type="dcterms:W3CDTF">2021-12-03T11:30:02Z</dcterms:modified>
</cp:coreProperties>
</file>