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https://www.velvetjobs.com/cover-letters/sap-hybris</w:t>
        </w:r>
      </w:hyperlink>
    </w:p>
    <w:p>
      <w:pPr>
        <w:pStyle w:val="Heading1"/>
      </w:pPr>
      <w:bookmarkStart w:id="21" w:name="example-of-sap-hybris-cover-letter"/>
      <w:r>
        <w:t xml:space="preserve">Example of SAP Hybris Cover Letter</w:t>
      </w:r>
      <w:bookmarkEnd w:id="21"/>
    </w:p>
    <w:p>
      <w:pPr>
        <w:pStyle w:val="Compact"/>
      </w:pPr>
      <w:r>
        <w:t xml:space="preserve">2438 Natisha Mills</w:t>
      </w:r>
      <w:r>
        <w:br w:type="textWrapping"/>
      </w:r>
      <w:r>
        <w:t xml:space="preserve">West Benjaminbury, MS 11569-0560</w:t>
      </w:r>
    </w:p>
    <w:p>
      <w:pPr>
        <w:pStyle w:val="Compact"/>
      </w:pPr>
      <w:r>
        <w:rPr>
          <w:b/>
        </w:rPr>
        <w:t xml:space="preserve">Dear Justice Ebert,</w:t>
      </w:r>
    </w:p>
    <w:p>
      <w:pPr>
        <w:pStyle w:val="BodyText"/>
      </w:pPr>
      <w:r>
        <w:t xml:space="preserve">Please consider me for the SAP hybris opportunity. I am including my resume that lists my qualifications and experience.</w:t>
      </w:r>
    </w:p>
    <w:p>
      <w:pPr>
        <w:pStyle w:val="BodyText"/>
      </w:pPr>
      <w:r>
        <w:t xml:space="preserve">Previously, I was responsible for input to the Strategy &amp; Transformation and Enterprise Solutions leadership team to align overall Enterprise Solution DevSevOps processes, reports and tools according to the DevSecOps roadmap for Enterprise Solutions.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Familiarity with standard project management concepts, practices, and procedures, including experience with Enterprise Project &amp; Portfolio Management</w:t>
      </w:r>
    </w:p>
    <w:p>
      <w:pPr>
        <w:pStyle w:val="Compact"/>
        <w:numPr>
          <w:numId w:val="1001"/>
          <w:ilvl w:val="0"/>
        </w:numPr>
      </w:pPr>
      <w:r>
        <w:t xml:space="preserve">Certification in one of the known project management methods (preferably Prince2 or PMI PMP)</w:t>
      </w:r>
    </w:p>
    <w:p>
      <w:pPr>
        <w:pStyle w:val="Compact"/>
        <w:numPr>
          <w:numId w:val="1001"/>
          <w:ilvl w:val="0"/>
        </w:numPr>
      </w:pPr>
      <w:r>
        <w:t xml:space="preserve">Desirable knowledge in the design of projects with agile development methods (such as SCRUM)</w:t>
      </w:r>
    </w:p>
    <w:p>
      <w:pPr>
        <w:pStyle w:val="Compact"/>
        <w:numPr>
          <w:numId w:val="1001"/>
          <w:ilvl w:val="0"/>
        </w:numPr>
      </w:pPr>
      <w:r>
        <w:t xml:space="preserve">Experience in the management of IT projects in the enterprise software application area (implementation, rollout, or function projects)</w:t>
      </w:r>
    </w:p>
    <w:p>
      <w:pPr>
        <w:pStyle w:val="Compact"/>
        <w:numPr>
          <w:numId w:val="1001"/>
          <w:ilvl w:val="0"/>
        </w:numPr>
      </w:pPr>
      <w:r>
        <w:t xml:space="preserve">Change management skills, sound industry know-how and strong customer orientation</w:t>
      </w:r>
    </w:p>
    <w:p>
      <w:pPr>
        <w:pStyle w:val="Compact"/>
        <w:numPr>
          <w:numId w:val="1001"/>
          <w:ilvl w:val="0"/>
        </w:numPr>
      </w:pPr>
      <w:r>
        <w:t xml:space="preserve">Solid oral, written, presentation strong interpersonal skills</w:t>
      </w:r>
    </w:p>
    <w:p>
      <w:pPr>
        <w:pStyle w:val="Compact"/>
        <w:numPr>
          <w:numId w:val="1001"/>
          <w:ilvl w:val="0"/>
        </w:numPr>
      </w:pPr>
      <w:r>
        <w:t xml:space="preserve">A proven track record of leading teams to successfully deliver on multiple projects &amp; programs simultaneously</w:t>
      </w:r>
    </w:p>
    <w:p>
      <w:pPr>
        <w:pStyle w:val="Compact"/>
        <w:numPr>
          <w:numId w:val="1001"/>
          <w:ilvl w:val="0"/>
        </w:numPr>
      </w:pPr>
      <w:r>
        <w:t xml:space="preserve">As program manager, experience in the management of complex programs in an international environment of min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Beer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p-hybr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p-hybr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2021-12-03T10:49:51Z</dcterms:created>
  <dcterms:modified xsi:type="dcterms:W3CDTF">2021-12-03T10:49:51Z</dcterms:modified>
</cp:coreProperties>
</file>