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https://www.velvetjobs.com/cover-letters/sales-expert</w:t>
        </w:r>
      </w:hyperlink>
    </w:p>
    <w:p>
      <w:pPr>
        <w:pStyle w:val="Heading1"/>
      </w:pPr>
      <w:bookmarkStart w:id="21" w:name="example-of-sales-expert-cover-letter"/>
      <w:r>
        <w:t xml:space="preserve">Example of Sales Expert Cover Letter</w:t>
      </w:r>
      <w:bookmarkEnd w:id="21"/>
    </w:p>
    <w:p>
      <w:pPr>
        <w:pStyle w:val="Compact"/>
      </w:pPr>
      <w:r>
        <w:t xml:space="preserve">854 Hilpert Turnpike</w:t>
      </w:r>
      <w:r>
        <w:br w:type="textWrapping"/>
      </w:r>
      <w:r>
        <w:t xml:space="preserve">New Nanci, GA 79448</w:t>
      </w:r>
    </w:p>
    <w:p>
      <w:pPr>
        <w:pStyle w:val="Compact"/>
      </w:pPr>
      <w:r>
        <w:rPr>
          <w:b/>
        </w:rPr>
        <w:t xml:space="preserve">Dear Jordan Maggio,</w:t>
      </w:r>
    </w:p>
    <w:p>
      <w:pPr>
        <w:pStyle w:val="BodyText"/>
      </w:pPr>
      <w:r>
        <w:t xml:space="preserve">In response to your job posting for sales expert, I am including this letter and my resume for your review.</w:t>
      </w:r>
    </w:p>
    <w:p>
      <w:pPr>
        <w:pStyle w:val="BodyText"/>
      </w:pPr>
      <w:r>
        <w:t xml:space="preserve">In the previous role, I was responsible for specialized Red Hat knowledge and assist sales teams in analyzing client’s business, goals, strategies, industry trends and directions – to recommend appropriate solutions/products to meet client needs.</w:t>
      </w:r>
    </w:p>
    <w:p>
      <w:pPr>
        <w:pStyle w:val="BodyText"/>
      </w:pPr>
      <w:r>
        <w:t xml:space="preserve">My experience is an excellent fit for the list of requirements in this job:</w:t>
      </w:r>
    </w:p>
    <w:p>
      <w:pPr>
        <w:pStyle w:val="Compact"/>
        <w:numPr>
          <w:numId w:val="1001"/>
          <w:ilvl w:val="0"/>
        </w:numPr>
      </w:pPr>
      <w:r>
        <w:t xml:space="preserve">Experience leading multi-country projects involving multiple stakeholders</w:t>
      </w:r>
    </w:p>
    <w:p>
      <w:pPr>
        <w:pStyle w:val="Compact"/>
        <w:numPr>
          <w:numId w:val="1001"/>
          <w:ilvl w:val="0"/>
        </w:numPr>
      </w:pPr>
      <w:r>
        <w:t xml:space="preserve">Customer-focused individual with extraordinary interpersonal skills</w:t>
      </w:r>
    </w:p>
    <w:p>
      <w:pPr>
        <w:pStyle w:val="Compact"/>
        <w:numPr>
          <w:numId w:val="1001"/>
          <w:ilvl w:val="0"/>
        </w:numPr>
      </w:pPr>
      <w:r>
        <w:t xml:space="preserve">Adept at working with ambiguity</w:t>
      </w:r>
    </w:p>
    <w:p>
      <w:pPr>
        <w:pStyle w:val="Compact"/>
        <w:numPr>
          <w:numId w:val="1001"/>
          <w:ilvl w:val="0"/>
        </w:numPr>
      </w:pPr>
      <w:r>
        <w:t xml:space="preserve">Skilled at displaying patience in all customer interactions</w:t>
      </w:r>
    </w:p>
    <w:p>
      <w:pPr>
        <w:pStyle w:val="Compact"/>
        <w:numPr>
          <w:numId w:val="1001"/>
          <w:ilvl w:val="0"/>
        </w:numPr>
      </w:pPr>
      <w:r>
        <w:t xml:space="preserve">Displays emotional energy throughout the day while connecting with customers</w:t>
      </w:r>
    </w:p>
    <w:p>
      <w:pPr>
        <w:pStyle w:val="Compact"/>
        <w:numPr>
          <w:numId w:val="1001"/>
          <w:ilvl w:val="0"/>
        </w:numPr>
      </w:pPr>
      <w:r>
        <w:t xml:space="preserve">Has experience using a Mac and an iOS devices</w:t>
      </w:r>
    </w:p>
    <w:p>
      <w:pPr>
        <w:pStyle w:val="Compact"/>
        <w:numPr>
          <w:numId w:val="1001"/>
          <w:ilvl w:val="0"/>
        </w:numPr>
      </w:pPr>
      <w:r>
        <w:t xml:space="preserve">Demonstrated leadership within virtual teams to achieve targets</w:t>
      </w:r>
    </w:p>
    <w:p>
      <w:pPr>
        <w:pStyle w:val="Compact"/>
        <w:numPr>
          <w:numId w:val="1001"/>
          <w:ilvl w:val="0"/>
        </w:numPr>
      </w:pPr>
      <w:r>
        <w:t xml:space="preserve">Strong knowledge of the retail industry, retail operations outsourcing and services trends within this industry</w:t>
      </w:r>
    </w:p>
    <w:p>
      <w:pPr>
        <w:pStyle w:val="FirstParagraph"/>
      </w:pPr>
      <w:r>
        <w:rPr>
          <w:b/>
        </w:rPr>
        <w:t xml:space="preserve">I really appreciate you taking the time to review my application for the position of sales expert.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Charlie Baumbach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sales-expe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sales-expe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2021-12-03T09:35:53Z</dcterms:created>
  <dcterms:modified xsi:type="dcterms:W3CDTF">2021-12-03T09:35:53Z</dcterms:modified>
</cp:coreProperties>
</file>