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https://www.velvetjobs.com/cover-letters/room-service</w:t>
        </w:r>
      </w:hyperlink>
    </w:p>
    <w:p>
      <w:pPr>
        <w:pStyle w:val="Heading1"/>
      </w:pPr>
      <w:bookmarkStart w:id="21" w:name="example-of-room-service-cover-letter"/>
      <w:r>
        <w:t xml:space="preserve">Example of Room Service Cover Letter</w:t>
      </w:r>
      <w:bookmarkEnd w:id="21"/>
    </w:p>
    <w:p>
      <w:pPr>
        <w:pStyle w:val="Compact"/>
      </w:pPr>
      <w:r>
        <w:t xml:space="preserve">14336 Hartmann Square</w:t>
      </w:r>
      <w:r>
        <w:br w:type="textWrapping"/>
      </w:r>
      <w:r>
        <w:t xml:space="preserve">Lake Tish, WA 04391</w:t>
      </w:r>
    </w:p>
    <w:p>
      <w:pPr>
        <w:pStyle w:val="Compact"/>
      </w:pPr>
      <w:r>
        <w:rPr>
          <w:b/>
        </w:rPr>
        <w:t xml:space="preserve">Dear Marion Connelly,</w:t>
      </w:r>
    </w:p>
    <w:p>
      <w:pPr>
        <w:pStyle w:val="BodyText"/>
      </w:pPr>
      <w:r>
        <w:t xml:space="preserve">I am excited to be applying for the position of room service. Please accept this letter and the attached resume as my interest in this position.</w:t>
      </w:r>
    </w:p>
    <w:p>
      <w:pPr>
        <w:pStyle w:val="BodyText"/>
      </w:pPr>
      <w:r>
        <w:t xml:space="preserve">Previously, I was responsible for food distribution and counter enrichment service to employees;.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Ensure that all rules, regulations, and procedures are in compliance with by employees under supervision</w:t>
      </w:r>
    </w:p>
    <w:p>
      <w:pPr>
        <w:pStyle w:val="Compact"/>
        <w:numPr>
          <w:numId w:val="1001"/>
          <w:ilvl w:val="0"/>
        </w:numPr>
      </w:pPr>
      <w:r>
        <w:t xml:space="preserve">Ensure all the expiry date of Items in mini bar</w:t>
      </w:r>
    </w:p>
    <w:p>
      <w:pPr>
        <w:pStyle w:val="Compact"/>
        <w:numPr>
          <w:numId w:val="1001"/>
          <w:ilvl w:val="0"/>
        </w:numPr>
      </w:pPr>
      <w:r>
        <w:t xml:space="preserve">To be fully conversant with all Private Dining and Minibar policies and procedures</w:t>
      </w:r>
    </w:p>
    <w:p>
      <w:pPr>
        <w:pStyle w:val="Compact"/>
        <w:numPr>
          <w:numId w:val="1001"/>
          <w:ilvl w:val="0"/>
        </w:numPr>
      </w:pPr>
      <w:r>
        <w:t xml:space="preserve">Report any unusual and suspicious behaviour of guests or staff to supervisor and security</w:t>
      </w:r>
    </w:p>
    <w:p>
      <w:pPr>
        <w:pStyle w:val="Compact"/>
        <w:numPr>
          <w:numId w:val="1001"/>
          <w:ilvl w:val="0"/>
        </w:numPr>
      </w:pPr>
      <w:r>
        <w:t xml:space="preserve">Take orders for guests and using last names at least three times during interaction</w:t>
      </w:r>
    </w:p>
    <w:p>
      <w:pPr>
        <w:pStyle w:val="Compact"/>
        <w:numPr>
          <w:numId w:val="1001"/>
          <w:ilvl w:val="0"/>
        </w:numPr>
      </w:pPr>
      <w:r>
        <w:t xml:space="preserve">Knowledge on ways to upsell/suggestive sell</w:t>
      </w:r>
    </w:p>
    <w:p>
      <w:pPr>
        <w:pStyle w:val="Compact"/>
        <w:numPr>
          <w:numId w:val="1001"/>
          <w:ilvl w:val="0"/>
        </w:numPr>
      </w:pPr>
      <w:r>
        <w:t xml:space="preserve">Inform the guest about specials in restaurant</w:t>
      </w:r>
    </w:p>
    <w:p>
      <w:pPr>
        <w:pStyle w:val="Compact"/>
        <w:numPr>
          <w:numId w:val="1001"/>
          <w:ilvl w:val="0"/>
        </w:numPr>
      </w:pPr>
      <w:r>
        <w:t xml:space="preserve">Knowledge of food menu and wine list and daily specials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Simonis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oom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oom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2021-12-03T12:38:29Z</dcterms:created>
  <dcterms:modified xsi:type="dcterms:W3CDTF">2021-12-03T12:38:29Z</dcterms:modified>
</cp:coreProperties>
</file>