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https://www.velvetjobs.com/cover-letters/residential-manager</w:t>
        </w:r>
      </w:hyperlink>
    </w:p>
    <w:p>
      <w:pPr>
        <w:pStyle w:val="Heading1"/>
      </w:pPr>
      <w:bookmarkStart w:id="21" w:name="example-of-residential-manager-cover-letter"/>
      <w:r>
        <w:t xml:space="preserve">Example of Residential Manager Cover Letter</w:t>
      </w:r>
      <w:bookmarkEnd w:id="21"/>
    </w:p>
    <w:p>
      <w:pPr>
        <w:pStyle w:val="Compact"/>
      </w:pPr>
      <w:r>
        <w:t xml:space="preserve">8467 Pollich Unions</w:t>
      </w:r>
      <w:r>
        <w:br w:type="textWrapping"/>
      </w:r>
      <w:r>
        <w:t xml:space="preserve">West Rhonastad, DE 69149</w:t>
      </w:r>
    </w:p>
    <w:p>
      <w:pPr>
        <w:pStyle w:val="Compact"/>
      </w:pPr>
      <w:r>
        <w:rPr>
          <w:b/>
        </w:rPr>
        <w:t xml:space="preserve">Dear Ari Ferry,</w:t>
      </w:r>
    </w:p>
    <w:p>
      <w:pPr>
        <w:pStyle w:val="BodyText"/>
      </w:pPr>
      <w:r>
        <w:t xml:space="preserve">In response to your job posting for residential manager, I am including this letter and my resume for your review.</w:t>
      </w:r>
    </w:p>
    <w:p>
      <w:pPr>
        <w:pStyle w:val="BodyText"/>
      </w:pPr>
      <w:r>
        <w:t xml:space="preserve">Previously, I was responsible for expert consultation and technical assistance services to local educational, therapeutic, employment, and residential programs serving individuals with autism and related disabilities.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Based in Austin, Texas</w:t>
      </w:r>
    </w:p>
    <w:p>
      <w:pPr>
        <w:pStyle w:val="Compact"/>
        <w:numPr>
          <w:numId w:val="1001"/>
          <w:ilvl w:val="0"/>
        </w:numPr>
      </w:pPr>
      <w:r>
        <w:t xml:space="preserve">Excellent computer skills (i.e., Microsoft Excel, Word, PowerPoint, Access)</w:t>
      </w:r>
    </w:p>
    <w:p>
      <w:pPr>
        <w:pStyle w:val="Compact"/>
        <w:numPr>
          <w:numId w:val="1001"/>
          <w:ilvl w:val="0"/>
        </w:numPr>
      </w:pPr>
      <w:r>
        <w:t xml:space="preserve">Experience in marketing supporting consumer facing channel partners and / or a direct sales force</w:t>
      </w:r>
    </w:p>
    <w:p>
      <w:pPr>
        <w:pStyle w:val="Compact"/>
        <w:numPr>
          <w:numId w:val="1001"/>
          <w:ilvl w:val="0"/>
        </w:numPr>
      </w:pPr>
      <w:r>
        <w:t xml:space="preserve">Passionate and driven marketing manager with knowledge of cutting edge marketing techniques</w:t>
      </w:r>
    </w:p>
    <w:p>
      <w:pPr>
        <w:pStyle w:val="Compact"/>
        <w:numPr>
          <w:numId w:val="1001"/>
          <w:ilvl w:val="0"/>
        </w:numPr>
      </w:pPr>
      <w:r>
        <w:t xml:space="preserve">Data driven, analytical approach, process oriented, strong attention to details</w:t>
      </w:r>
    </w:p>
    <w:p>
      <w:pPr>
        <w:pStyle w:val="Compact"/>
        <w:numPr>
          <w:numId w:val="1001"/>
          <w:ilvl w:val="0"/>
        </w:numPr>
      </w:pPr>
      <w:r>
        <w:t xml:space="preserve">Have a current Arizona real estate license</w:t>
      </w:r>
    </w:p>
    <w:p>
      <w:pPr>
        <w:pStyle w:val="Compact"/>
        <w:numPr>
          <w:numId w:val="1001"/>
          <w:ilvl w:val="0"/>
        </w:numPr>
      </w:pPr>
      <w:r>
        <w:t xml:space="preserve">Thrive in a team-oriented, fast pasted environment</w:t>
      </w:r>
    </w:p>
    <w:p>
      <w:pPr>
        <w:pStyle w:val="Compact"/>
        <w:numPr>
          <w:numId w:val="1001"/>
          <w:ilvl w:val="0"/>
        </w:numPr>
      </w:pPr>
      <w:r>
        <w:t xml:space="preserve">Genuinely enjoy working with and helping people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Emerson Feil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residentia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residentia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2021-11-26T13:13:25Z</dcterms:created>
  <dcterms:modified xsi:type="dcterms:W3CDTF">2021-11-26T13:13:25Z</dcterms:modified>
</cp:coreProperties>
</file>