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https://www.velvetjobs.com/cover-letters/production-helper</w:t>
        </w:r>
      </w:hyperlink>
    </w:p>
    <w:p>
      <w:pPr>
        <w:pStyle w:val="Heading1"/>
      </w:pPr>
      <w:bookmarkStart w:id="21" w:name="example-of-production-helper-cover-letter"/>
      <w:r>
        <w:t xml:space="preserve">Example of Production Helper Cover Letter</w:t>
      </w:r>
      <w:bookmarkEnd w:id="21"/>
    </w:p>
    <w:p>
      <w:pPr>
        <w:pStyle w:val="Compact"/>
      </w:pPr>
      <w:r>
        <w:t xml:space="preserve">57339 Carmen Mount</w:t>
      </w:r>
      <w:r>
        <w:br w:type="textWrapping"/>
      </w:r>
      <w:r>
        <w:t xml:space="preserve">West Jarrettton, FL 54839</w:t>
      </w:r>
    </w:p>
    <w:p>
      <w:pPr>
        <w:pStyle w:val="Compact"/>
      </w:pPr>
      <w:r>
        <w:rPr>
          <w:b/>
        </w:rPr>
        <w:t xml:space="preserve">Dear Sawyer Bernhard,</w:t>
      </w:r>
    </w:p>
    <w:p>
      <w:pPr>
        <w:pStyle w:val="BodyText"/>
      </w:pPr>
      <w:r>
        <w:t xml:space="preserve">Please consider me for the production helper opportunity. I am including my resume that lists my qualifications and experience.</w:t>
      </w:r>
    </w:p>
    <w:p>
      <w:pPr>
        <w:pStyle w:val="BodyText"/>
      </w:pPr>
      <w:r>
        <w:t xml:space="preserve">Previously, I was responsible for supervision, mentoring, coaching, training, and general direction to the union operating staff in a safe and efficient manner consistent with company policies and station operating procedures and technical specifications.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Monitors daily production worksheets and dough sheets</w:t>
      </w:r>
    </w:p>
    <w:p>
      <w:pPr>
        <w:pStyle w:val="Compact"/>
        <w:numPr>
          <w:numId w:val="1001"/>
          <w:ilvl w:val="0"/>
        </w:numPr>
      </w:pPr>
      <w:r>
        <w:t xml:space="preserve">Communicate effectively with management and fellow employees</w:t>
      </w:r>
    </w:p>
    <w:p>
      <w:pPr>
        <w:pStyle w:val="Compact"/>
        <w:numPr>
          <w:numId w:val="1001"/>
          <w:ilvl w:val="0"/>
        </w:numPr>
      </w:pPr>
      <w:r>
        <w:t xml:space="preserve">Requires flexibility for all shifts, including weekends and holidays</w:t>
      </w:r>
    </w:p>
    <w:p>
      <w:pPr>
        <w:pStyle w:val="Compact"/>
        <w:numPr>
          <w:numId w:val="1001"/>
          <w:ilvl w:val="0"/>
        </w:numPr>
      </w:pPr>
      <w:r>
        <w:t xml:space="preserve">Minimum high school graduates from any major</w:t>
      </w:r>
    </w:p>
    <w:p>
      <w:pPr>
        <w:pStyle w:val="Compact"/>
        <w:numPr>
          <w:numId w:val="1001"/>
          <w:ilvl w:val="0"/>
        </w:numPr>
      </w:pPr>
      <w:r>
        <w:t xml:space="preserve">Pass drug and alcohol screening</w:t>
      </w:r>
    </w:p>
    <w:p>
      <w:pPr>
        <w:pStyle w:val="Compact"/>
        <w:numPr>
          <w:numId w:val="1001"/>
          <w:ilvl w:val="0"/>
        </w:numPr>
      </w:pPr>
      <w:r>
        <w:t xml:space="preserve">Manufacturing, Warehousing and/or forklift experience PREFERRED</w:t>
      </w:r>
    </w:p>
    <w:p>
      <w:pPr>
        <w:pStyle w:val="Compact"/>
        <w:numPr>
          <w:numId w:val="1001"/>
          <w:ilvl w:val="0"/>
        </w:numPr>
      </w:pPr>
      <w:r>
        <w:t xml:space="preserve">Computer literate – minimum 40 words/minute</w:t>
      </w:r>
    </w:p>
    <w:p>
      <w:pPr>
        <w:pStyle w:val="Compact"/>
        <w:numPr>
          <w:numId w:val="1001"/>
          <w:ilvl w:val="0"/>
        </w:numPr>
      </w:pPr>
      <w:r>
        <w:t xml:space="preserve">Push carts weighing up to 1,000 pounds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production helper.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Marion Wyman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production-hel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production-hel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2021-11-26T12:00:06Z</dcterms:created>
  <dcterms:modified xsi:type="dcterms:W3CDTF">2021-11-26T12:00:06Z</dcterms:modified>
</cp:coreProperties>
</file>