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https://www.velvetjobs.com/cover-letters/product</w:t>
        </w:r>
      </w:hyperlink>
    </w:p>
    <w:p>
      <w:pPr>
        <w:pStyle w:val="Heading1"/>
      </w:pPr>
      <w:bookmarkStart w:id="21" w:name="example-of-product-cover-letter"/>
      <w:r>
        <w:t xml:space="preserve">Example of Product Cover Letter</w:t>
      </w:r>
      <w:bookmarkEnd w:id="21"/>
    </w:p>
    <w:p>
      <w:pPr>
        <w:pStyle w:val="Compact"/>
      </w:pPr>
      <w:r>
        <w:t xml:space="preserve">5835 Bartoletti Via</w:t>
      </w:r>
      <w:r>
        <w:br w:type="textWrapping"/>
      </w:r>
      <w:r>
        <w:t xml:space="preserve">Chancemouth, TX 21052-9252</w:t>
      </w:r>
    </w:p>
    <w:p>
      <w:pPr>
        <w:pStyle w:val="Compact"/>
      </w:pPr>
      <w:r>
        <w:rPr>
          <w:b/>
        </w:rPr>
        <w:t xml:space="preserve">Dear Armani Prohaska,</w:t>
      </w:r>
    </w:p>
    <w:p>
      <w:pPr>
        <w:pStyle w:val="BodyText"/>
      </w:pPr>
      <w:r>
        <w:t xml:space="preserve">I am excited to be applying for the position of product. Please accept this letter and the attached resume as my interest in this position.</w:t>
      </w:r>
    </w:p>
    <w:p>
      <w:pPr>
        <w:pStyle w:val="BodyText"/>
      </w:pPr>
      <w:r>
        <w:t xml:space="preserve">In the previous role, I was responsible for expert guidance to company safety committees on safety matters relating to products and areas of responsibility, as well as reviewing compliance to existing safety standards of all new products.</w:t>
      </w:r>
    </w:p>
    <w:p>
      <w:pPr>
        <w:pStyle w:val="BodyText"/>
      </w:pPr>
      <w:r>
        <w:t xml:space="preserve">Please consider my experience and qualifications for this position:</w:t>
      </w:r>
    </w:p>
    <w:p>
      <w:pPr>
        <w:pStyle w:val="Compact"/>
        <w:numPr>
          <w:numId w:val="1001"/>
          <w:ilvl w:val="0"/>
        </w:numPr>
      </w:pPr>
      <w:r>
        <w:t xml:space="preserve">Recommend, specify and requisition major buy-out equipment items such as heat exchangers and pumps</w:t>
      </w:r>
    </w:p>
    <w:p>
      <w:pPr>
        <w:pStyle w:val="Compact"/>
        <w:numPr>
          <w:numId w:val="1001"/>
          <w:ilvl w:val="0"/>
        </w:numPr>
      </w:pPr>
      <w:r>
        <w:t xml:space="preserve">Recommend control valve types and define PSV sizing basis</w:t>
      </w:r>
    </w:p>
    <w:p>
      <w:pPr>
        <w:pStyle w:val="Compact"/>
        <w:numPr>
          <w:numId w:val="1001"/>
          <w:ilvl w:val="0"/>
        </w:numPr>
      </w:pPr>
      <w:r>
        <w:t xml:space="preserve">Assist Logistics with developing import and export documentation for systems and products</w:t>
      </w:r>
    </w:p>
    <w:p>
      <w:pPr>
        <w:pStyle w:val="Compact"/>
        <w:numPr>
          <w:numId w:val="1001"/>
          <w:ilvl w:val="0"/>
        </w:numPr>
      </w:pPr>
      <w:r>
        <w:t xml:space="preserve">Approve and follow engineering project schedule, coordinate design work with Coimbatore as applicable</w:t>
      </w:r>
    </w:p>
    <w:p>
      <w:pPr>
        <w:pStyle w:val="Compact"/>
        <w:numPr>
          <w:numId w:val="1001"/>
          <w:ilvl w:val="0"/>
        </w:numPr>
      </w:pPr>
      <w:r>
        <w:t xml:space="preserve">Forecast man-hour estimates and utilize MOC process</w:t>
      </w:r>
    </w:p>
    <w:p>
      <w:pPr>
        <w:pStyle w:val="Compact"/>
        <w:numPr>
          <w:numId w:val="1001"/>
          <w:ilvl w:val="0"/>
        </w:numPr>
      </w:pPr>
      <w:r>
        <w:t xml:space="preserve">Innovative tinkerer and is naturally curious about why things are done in any particular way, and if there’s a better way in doing it</w:t>
      </w:r>
    </w:p>
    <w:p>
      <w:pPr>
        <w:pStyle w:val="Compact"/>
        <w:numPr>
          <w:numId w:val="1001"/>
          <w:ilvl w:val="0"/>
        </w:numPr>
      </w:pPr>
      <w:r>
        <w:t xml:space="preserve">Confident in speaking to just about anyone</w:t>
      </w:r>
    </w:p>
    <w:p>
      <w:pPr>
        <w:pStyle w:val="Compact"/>
        <w:numPr>
          <w:numId w:val="1001"/>
          <w:ilvl w:val="0"/>
        </w:numPr>
      </w:pPr>
      <w:r>
        <w:t xml:space="preserve">Knows digital marketing</w:t>
      </w:r>
    </w:p>
    <w:p>
      <w:pPr>
        <w:pStyle w:val="FirstParagraph"/>
      </w:pPr>
      <w:r>
        <w:rPr>
          <w:b/>
        </w:rPr>
        <w:t xml:space="preserve">Thank you for your time and consideration.</w:t>
      </w:r>
    </w:p>
    <w:p>
      <w:pPr>
        <w:pStyle w:val="BodyText"/>
      </w:pPr>
      <w:r>
        <w:t xml:space="preserve">Sincerely,</w:t>
      </w:r>
    </w:p>
    <w:p>
      <w:pPr>
        <w:pStyle w:val="BodyText"/>
      </w:pPr>
      <w:r>
        <w:t xml:space="preserve">Jordan Braun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cover-letters/product"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cover-letters/produ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2021-11-26T13:57:17Z</dcterms:created>
  <dcterms:modified xsi:type="dcterms:W3CDTF">2021-11-26T13:57:17Z</dcterms:modified>
</cp:coreProperties>
</file>