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https://www.velvetjobs.com/cover-letters/product-expert</w:t>
        </w:r>
      </w:hyperlink>
    </w:p>
    <w:p>
      <w:pPr>
        <w:pStyle w:val="Heading1"/>
      </w:pPr>
      <w:bookmarkStart w:id="21" w:name="example-of-product-expert-cover-letter"/>
      <w:r>
        <w:t xml:space="preserve">Example of Product Expert Cover Letter</w:t>
      </w:r>
      <w:bookmarkEnd w:id="21"/>
    </w:p>
    <w:p>
      <w:pPr>
        <w:pStyle w:val="Compact"/>
      </w:pPr>
      <w:r>
        <w:t xml:space="preserve">374 Donn Street</w:t>
      </w:r>
      <w:r>
        <w:br w:type="textWrapping"/>
      </w:r>
      <w:r>
        <w:t xml:space="preserve">North Rosalinaview, TN 29218</w:t>
      </w:r>
    </w:p>
    <w:p>
      <w:pPr>
        <w:pStyle w:val="Compact"/>
      </w:pPr>
      <w:r>
        <w:rPr>
          <w:b/>
        </w:rPr>
        <w:t xml:space="preserve">Dear Emerson O'Connell,</w:t>
      </w:r>
    </w:p>
    <w:p>
      <w:pPr>
        <w:pStyle w:val="BodyText"/>
      </w:pPr>
      <w:r>
        <w:t xml:space="preserve">I am excited to be applying for the position of product expert. Please accept this letter and the attached resume as my interest in this position.</w:t>
      </w:r>
    </w:p>
    <w:p>
      <w:pPr>
        <w:pStyle w:val="BodyText"/>
      </w:pPr>
      <w:r>
        <w:t xml:space="preserve">Previously, I was responsible for sKU and sales data to Parts Product Manager so they can ensure proper replacement parts inventory.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Effectively provide feedback and inputs to R&amp;D to improve future generations of products through understanding customer needs, target markets, and competitive products</w:t>
      </w:r>
    </w:p>
    <w:p>
      <w:pPr>
        <w:pStyle w:val="Compact"/>
        <w:numPr>
          <w:numId w:val="1001"/>
          <w:ilvl w:val="0"/>
        </w:numPr>
      </w:pPr>
      <w:r>
        <w:t xml:space="preserve">Collaborate across Keysight to support critical Keysight product line NPI’s</w:t>
      </w:r>
    </w:p>
    <w:p>
      <w:pPr>
        <w:pStyle w:val="Compact"/>
        <w:numPr>
          <w:numId w:val="1001"/>
          <w:ilvl w:val="0"/>
        </w:numPr>
      </w:pPr>
      <w:r>
        <w:t xml:space="preserve">Be a voice and advocate for the customer in team settings to effectively represent and communicate customer perspectives</w:t>
      </w:r>
    </w:p>
    <w:p>
      <w:pPr>
        <w:pStyle w:val="Compact"/>
        <w:numPr>
          <w:numId w:val="1001"/>
          <w:ilvl w:val="0"/>
        </w:numPr>
      </w:pPr>
      <w:r>
        <w:t xml:space="preserve">Superb interpersonal, oral, written, presentation and organizational skills</w:t>
      </w:r>
    </w:p>
    <w:p>
      <w:pPr>
        <w:pStyle w:val="Compact"/>
        <w:numPr>
          <w:numId w:val="1001"/>
          <w:ilvl w:val="0"/>
        </w:numPr>
      </w:pPr>
      <w:r>
        <w:t xml:space="preserve">Lead new product introductions to develops impactful marketing content and launch plans</w:t>
      </w:r>
    </w:p>
    <w:p>
      <w:pPr>
        <w:pStyle w:val="Compact"/>
        <w:numPr>
          <w:numId w:val="1001"/>
          <w:ilvl w:val="0"/>
        </w:numPr>
      </w:pPr>
      <w:r>
        <w:t xml:space="preserve">Familiarity with Keysight test and measurement products</w:t>
      </w:r>
    </w:p>
    <w:p>
      <w:pPr>
        <w:pStyle w:val="Compact"/>
        <w:numPr>
          <w:numId w:val="1001"/>
          <w:ilvl w:val="0"/>
        </w:numPr>
      </w:pPr>
      <w:r>
        <w:t xml:space="preserve">Familiarity with open source development approaches and licensing</w:t>
      </w:r>
    </w:p>
    <w:p>
      <w:pPr>
        <w:pStyle w:val="Compact"/>
        <w:numPr>
          <w:numId w:val="1001"/>
          <w:ilvl w:val="0"/>
        </w:numPr>
      </w:pPr>
      <w:r>
        <w:t xml:space="preserve">Familiarity and comfort working in an agile development environment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Rempel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2021-12-03T12:00:45Z</dcterms:created>
  <dcterms:modified xsi:type="dcterms:W3CDTF">2021-12-03T12:00:45Z</dcterms:modified>
</cp:coreProperties>
</file>