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https://www.velvetjobs.com/cover-letters/precision-assembler</w:t>
        </w:r>
      </w:hyperlink>
    </w:p>
    <w:p>
      <w:pPr>
        <w:pStyle w:val="Heading1"/>
      </w:pPr>
      <w:bookmarkStart w:id="21" w:name="example-of-precision-assembler-cover-letter"/>
      <w:r>
        <w:t xml:space="preserve">Example of Precision Assembler Cover Letter</w:t>
      </w:r>
      <w:bookmarkEnd w:id="21"/>
    </w:p>
    <w:p>
      <w:pPr>
        <w:pStyle w:val="Compact"/>
      </w:pPr>
      <w:r>
        <w:t xml:space="preserve">141 Raynor Flat</w:t>
      </w:r>
      <w:r>
        <w:br w:type="textWrapping"/>
      </w:r>
      <w:r>
        <w:t xml:space="preserve">Orvillehaven, IL 59346-0100</w:t>
      </w:r>
    </w:p>
    <w:p>
      <w:pPr>
        <w:pStyle w:val="Compact"/>
      </w:pPr>
      <w:r>
        <w:rPr>
          <w:b/>
        </w:rPr>
        <w:t xml:space="preserve">Dear Rory Hegmann,</w:t>
      </w:r>
    </w:p>
    <w:p>
      <w:pPr>
        <w:pStyle w:val="BodyText"/>
      </w:pPr>
      <w:r>
        <w:t xml:space="preserve">I am excited to be applying for the position of precision assembler.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detailed in-process inspections on Falcon 9 Advanced Components electrical and mechanical assemblies, using detailed drawings, CAD models, and established processes to verify conformance to design requirements.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Attention to detail and process oriented with results driven background</w:t>
      </w:r>
    </w:p>
    <w:p>
      <w:pPr>
        <w:pStyle w:val="Compact"/>
        <w:numPr>
          <w:numId w:val="1001"/>
          <w:ilvl w:val="0"/>
        </w:numPr>
      </w:pPr>
      <w:r>
        <w:t xml:space="preserve">Solid organizational skills, able to problem solve, and prioritize work assignments</w:t>
      </w:r>
    </w:p>
    <w:p>
      <w:pPr>
        <w:pStyle w:val="Compact"/>
        <w:numPr>
          <w:numId w:val="1001"/>
          <w:ilvl w:val="0"/>
        </w:numPr>
      </w:pPr>
      <w:r>
        <w:t xml:space="preserve">No mechanical experience</w:t>
      </w:r>
    </w:p>
    <w:p>
      <w:pPr>
        <w:pStyle w:val="Compact"/>
        <w:numPr>
          <w:numId w:val="1001"/>
          <w:ilvl w:val="0"/>
        </w:numPr>
      </w:pPr>
      <w:r>
        <w:t xml:space="preserve">Be able to stand for long periods, and occasionally lift or push large, heavy objects (up to 50 lbs)</w:t>
      </w:r>
    </w:p>
    <w:p>
      <w:pPr>
        <w:pStyle w:val="Compact"/>
        <w:numPr>
          <w:numId w:val="1001"/>
          <w:ilvl w:val="0"/>
        </w:numPr>
      </w:pPr>
      <w:r>
        <w:t xml:space="preserve">Working knowledge and experience with performing controls set up tasks</w:t>
      </w:r>
    </w:p>
    <w:p>
      <w:pPr>
        <w:pStyle w:val="Compact"/>
        <w:numPr>
          <w:numId w:val="1001"/>
          <w:ilvl w:val="0"/>
        </w:numPr>
      </w:pPr>
      <w:r>
        <w:t xml:space="preserve">Working knowledge of basic mechanical assembly and piping installation</w:t>
      </w:r>
    </w:p>
    <w:p>
      <w:pPr>
        <w:pStyle w:val="Compact"/>
        <w:numPr>
          <w:numId w:val="1001"/>
          <w:ilvl w:val="0"/>
        </w:numPr>
      </w:pPr>
      <w:r>
        <w:t xml:space="preserve">Familiar with the requirements and safety aspects related to high voltage feeds and distribution</w:t>
      </w:r>
    </w:p>
    <w:p>
      <w:pPr>
        <w:pStyle w:val="Compact"/>
        <w:numPr>
          <w:numId w:val="1001"/>
          <w:ilvl w:val="0"/>
        </w:numPr>
      </w:pPr>
      <w:r>
        <w:t xml:space="preserve">Skilled in the use of light machine shop equipment including but not limited to, cut off saw, drill press, and belt sander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Bailey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ecis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ecis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2021-11-26T13:04:54Z</dcterms:created>
  <dcterms:modified xsi:type="dcterms:W3CDTF">2021-11-26T13:04:54Z</dcterms:modified>
</cp:coreProperties>
</file>