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https://www.velvetjobs.com/cover-letters/office-technician</w:t>
        </w:r>
      </w:hyperlink>
    </w:p>
    <w:p>
      <w:pPr>
        <w:pStyle w:val="Heading1"/>
      </w:pPr>
      <w:bookmarkStart w:id="21" w:name="example-of-office-technician-cover-letter"/>
      <w:r>
        <w:t xml:space="preserve">Example of Office Technician Cover Letter</w:t>
      </w:r>
      <w:bookmarkEnd w:id="21"/>
    </w:p>
    <w:p>
      <w:pPr>
        <w:pStyle w:val="Compact"/>
      </w:pPr>
      <w:r>
        <w:t xml:space="preserve">8406 Runolfsson Way</w:t>
      </w:r>
      <w:r>
        <w:br w:type="textWrapping"/>
      </w:r>
      <w:r>
        <w:t xml:space="preserve">Pourosside, AZ 70359</w:t>
      </w:r>
    </w:p>
    <w:p>
      <w:pPr>
        <w:pStyle w:val="Compact"/>
      </w:pPr>
      <w:r>
        <w:rPr>
          <w:b/>
        </w:rPr>
        <w:t xml:space="preserve">Dear Skyler Powlowski,</w:t>
      </w:r>
    </w:p>
    <w:p>
      <w:pPr>
        <w:pStyle w:val="BodyText"/>
      </w:pPr>
      <w:r>
        <w:t xml:space="preserve">In response to your job posting for office technician, I am including this letter and my resume for your review.</w:t>
      </w:r>
    </w:p>
    <w:p>
      <w:pPr>
        <w:pStyle w:val="BodyText"/>
      </w:pPr>
      <w:r>
        <w:t xml:space="preserve">In the previous role, I was responsible for power for tools, machinery, or equipment or to dewater work areas.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Suitable and sufficient job related experience together with competence across a range of Technician tasks and skills</w:t>
      </w:r>
    </w:p>
    <w:p>
      <w:pPr>
        <w:pStyle w:val="Compact"/>
        <w:numPr>
          <w:numId w:val="1001"/>
          <w:ilvl w:val="0"/>
        </w:numPr>
      </w:pPr>
      <w:r>
        <w:t xml:space="preserve">General understanding and demonstrate knowledge of aseptic techniques</w:t>
      </w:r>
    </w:p>
    <w:p>
      <w:pPr>
        <w:pStyle w:val="Compact"/>
        <w:numPr>
          <w:numId w:val="1001"/>
          <w:ilvl w:val="0"/>
        </w:numPr>
      </w:pPr>
      <w:r>
        <w:t xml:space="preserve">Current ORT certification.and MD CNA certification</w:t>
      </w:r>
    </w:p>
    <w:p>
      <w:pPr>
        <w:pStyle w:val="Compact"/>
        <w:numPr>
          <w:numId w:val="1001"/>
          <w:ilvl w:val="0"/>
        </w:numPr>
      </w:pPr>
      <w:r>
        <w:t xml:space="preserve">Letter of Credit / Trade Commodity Finance products (as noted above)</w:t>
      </w:r>
    </w:p>
    <w:p>
      <w:pPr>
        <w:pStyle w:val="Compact"/>
        <w:numPr>
          <w:numId w:val="1001"/>
          <w:ilvl w:val="0"/>
        </w:numPr>
      </w:pPr>
      <w:r>
        <w:t xml:space="preserve">Strong knowledge about Microsoft</w:t>
      </w:r>
    </w:p>
    <w:p>
      <w:pPr>
        <w:pStyle w:val="Compact"/>
        <w:numPr>
          <w:numId w:val="1001"/>
          <w:ilvl w:val="0"/>
        </w:numPr>
      </w:pPr>
      <w:r>
        <w:t xml:space="preserve">Professional appearance and behavior, especially communication and punctuality</w:t>
      </w:r>
    </w:p>
    <w:p>
      <w:pPr>
        <w:pStyle w:val="Compact"/>
        <w:numPr>
          <w:numId w:val="1001"/>
          <w:ilvl w:val="0"/>
        </w:numPr>
      </w:pPr>
      <w:r>
        <w:t xml:space="preserve">Maintain the mosquito colony in the insectary</w:t>
      </w:r>
    </w:p>
    <w:p>
      <w:pPr>
        <w:pStyle w:val="Compact"/>
        <w:numPr>
          <w:numId w:val="1001"/>
          <w:ilvl w:val="0"/>
        </w:numPr>
      </w:pPr>
      <w:r>
        <w:t xml:space="preserve">Ensure the feeding of lab animals and mosquito colony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Cameron Lindgren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2021-11-26T14:10:43Z</dcterms:created>
  <dcterms:modified xsi:type="dcterms:W3CDTF">2021-11-26T14:10:43Z</dcterms:modified>
</cp:coreProperties>
</file>