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https://www.velvetjobs.com/cover-letters/office-services-assistant</w:t>
        </w:r>
      </w:hyperlink>
    </w:p>
    <w:p>
      <w:pPr>
        <w:pStyle w:val="Heading1"/>
      </w:pPr>
      <w:bookmarkStart w:id="21" w:name="example-of-office-services-assistant-cover-letter"/>
      <w:r>
        <w:t xml:space="preserve">Example of Office Services Assistant Cover Letter</w:t>
      </w:r>
      <w:bookmarkEnd w:id="21"/>
    </w:p>
    <w:p>
      <w:pPr>
        <w:pStyle w:val="Compact"/>
      </w:pPr>
      <w:r>
        <w:t xml:space="preserve">598 Demetria Hollow</w:t>
      </w:r>
      <w:r>
        <w:br w:type="textWrapping"/>
      </w:r>
      <w:r>
        <w:t xml:space="preserve">Leishaport, WV 18917</w:t>
      </w:r>
    </w:p>
    <w:p>
      <w:pPr>
        <w:pStyle w:val="Compact"/>
      </w:pPr>
      <w:r>
        <w:rPr>
          <w:b/>
        </w:rPr>
        <w:t xml:space="preserve">Dear Emerson Leffler,</w:t>
      </w:r>
    </w:p>
    <w:p>
      <w:pPr>
        <w:pStyle w:val="BodyText"/>
      </w:pPr>
      <w:r>
        <w:t xml:space="preserve">I submit this application to express my sincere interest in the office services assistant position.</w:t>
      </w:r>
    </w:p>
    <w:p>
      <w:pPr>
        <w:pStyle w:val="BodyText"/>
      </w:pPr>
      <w:r>
        <w:t xml:space="preserve">Previously, I was responsible for part-time general clerical/office support to unit management such as filing,opening mail; word processing; receptionist duties; basic.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Proficiency with Outlook and Microsoft Office</w:t>
      </w:r>
    </w:p>
    <w:p>
      <w:pPr>
        <w:pStyle w:val="Compact"/>
        <w:numPr>
          <w:numId w:val="1001"/>
          <w:ilvl w:val="0"/>
        </w:numPr>
      </w:pPr>
      <w:r>
        <w:t xml:space="preserve">Proven experience in a corporate environment and possess mature professionalism</w:t>
      </w:r>
    </w:p>
    <w:p>
      <w:pPr>
        <w:pStyle w:val="Compact"/>
        <w:numPr>
          <w:numId w:val="1001"/>
          <w:ilvl w:val="0"/>
        </w:numPr>
      </w:pPr>
      <w:r>
        <w:t xml:space="preserve">Prior Procurement and/or Vendor Relations experience</w:t>
      </w:r>
    </w:p>
    <w:p>
      <w:pPr>
        <w:pStyle w:val="Compact"/>
        <w:numPr>
          <w:numId w:val="1001"/>
          <w:ilvl w:val="0"/>
        </w:numPr>
      </w:pPr>
      <w:r>
        <w:t xml:space="preserve">Fully own the recurrent and ad-hoc meeting organization logistics sending invitation, coordinating meeting agendas, tracking attendance, setting up the relevant IT tool when necessary (phone conference, web-based meeting, video conference, ) room booking with IT equipment, catering orders, welcoming external visitors</w:t>
      </w:r>
    </w:p>
    <w:p>
      <w:pPr>
        <w:pStyle w:val="Compact"/>
        <w:numPr>
          <w:numId w:val="1001"/>
          <w:ilvl w:val="0"/>
        </w:numPr>
      </w:pPr>
      <w:r>
        <w:t xml:space="preserve">Professional demeanour and appearance</w:t>
      </w:r>
    </w:p>
    <w:p>
      <w:pPr>
        <w:pStyle w:val="Compact"/>
        <w:numPr>
          <w:numId w:val="1001"/>
          <w:ilvl w:val="0"/>
        </w:numPr>
      </w:pPr>
      <w:r>
        <w:t xml:space="preserve">Work well with deadline pressures and distractions</w:t>
      </w:r>
    </w:p>
    <w:p>
      <w:pPr>
        <w:pStyle w:val="Compact"/>
        <w:numPr>
          <w:numId w:val="1001"/>
          <w:ilvl w:val="0"/>
        </w:numPr>
      </w:pPr>
      <w:r>
        <w:t xml:space="preserve">Experience with office equipment, printer, copier, fax, scanner, and - preferred</w:t>
      </w:r>
    </w:p>
    <w:p>
      <w:pPr>
        <w:pStyle w:val="Compact"/>
        <w:numPr>
          <w:numId w:val="1001"/>
          <w:ilvl w:val="0"/>
        </w:numPr>
      </w:pPr>
      <w:r>
        <w:t xml:space="preserve">Knowledge of general office practices and procedures, basic filing principles and practices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Quinn Jerde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service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service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2021-12-03T09:44:36Z</dcterms:created>
  <dcterms:modified xsi:type="dcterms:W3CDTF">2021-12-03T09:44:36Z</dcterms:modified>
</cp:coreProperties>
</file>