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https://www.velvetjobs.com/cover-letters/office-operations</w:t>
        </w:r>
      </w:hyperlink>
    </w:p>
    <w:p>
      <w:pPr>
        <w:pStyle w:val="Heading1"/>
      </w:pPr>
      <w:bookmarkStart w:id="21" w:name="example-of-office-operations-cover-letter"/>
      <w:r>
        <w:t xml:space="preserve">Example of Office Operations Cover Letter</w:t>
      </w:r>
      <w:bookmarkEnd w:id="21"/>
    </w:p>
    <w:p>
      <w:pPr>
        <w:pStyle w:val="Compact"/>
      </w:pPr>
      <w:r>
        <w:t xml:space="preserve">490 Doris Groves</w:t>
      </w:r>
      <w:r>
        <w:br w:type="textWrapping"/>
      </w:r>
      <w:r>
        <w:t xml:space="preserve">Daughertymouth, ND 22887</w:t>
      </w:r>
    </w:p>
    <w:p>
      <w:pPr>
        <w:pStyle w:val="Compact"/>
      </w:pPr>
      <w:r>
        <w:rPr>
          <w:b/>
        </w:rPr>
        <w:t xml:space="preserve">Dear Sawyer Moore,</w:t>
      </w:r>
    </w:p>
    <w:p>
      <w:pPr>
        <w:pStyle w:val="BodyText"/>
      </w:pPr>
      <w:r>
        <w:t xml:space="preserve">Please consider me for the office operations opportunity. I am including my resume that lists my qualifications and experience.</w:t>
      </w:r>
    </w:p>
    <w:p>
      <w:pPr>
        <w:pStyle w:val="BodyText"/>
      </w:pPr>
      <w:r>
        <w:t xml:space="preserve">In my previous role, I was responsible for leadership for critical risk management activities, including daily OFAC review and case management, to ensure compliance with key regulatory requirements.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Appreciation and understanding of the importance of due diligence, process adherence, confidentiality and stakeholder management</w:t>
      </w:r>
    </w:p>
    <w:p>
      <w:pPr>
        <w:pStyle w:val="Compact"/>
        <w:numPr>
          <w:numId w:val="1001"/>
          <w:ilvl w:val="0"/>
        </w:numPr>
      </w:pPr>
      <w:r>
        <w:t xml:space="preserve">Proactive approach, shows initiative</w:t>
      </w:r>
    </w:p>
    <w:p>
      <w:pPr>
        <w:pStyle w:val="Compact"/>
        <w:numPr>
          <w:numId w:val="1001"/>
          <w:ilvl w:val="0"/>
        </w:numPr>
      </w:pPr>
      <w:r>
        <w:t xml:space="preserve">Conversant in MicrosoftWindows, Excel, PowerPoint and analysis software</w:t>
      </w:r>
    </w:p>
    <w:p>
      <w:pPr>
        <w:pStyle w:val="Compact"/>
        <w:numPr>
          <w:numId w:val="1001"/>
          <w:ilvl w:val="0"/>
        </w:numPr>
      </w:pPr>
      <w:r>
        <w:t xml:space="preserve">Self-starter with a strong sense of responsibility and “Can Do” attitude</w:t>
      </w:r>
    </w:p>
    <w:p>
      <w:pPr>
        <w:pStyle w:val="Compact"/>
        <w:numPr>
          <w:numId w:val="1001"/>
          <w:ilvl w:val="0"/>
        </w:numPr>
      </w:pPr>
      <w:r>
        <w:t xml:space="preserve">Mature, organized , good people skills and attention to details</w:t>
      </w:r>
    </w:p>
    <w:p>
      <w:pPr>
        <w:pStyle w:val="Compact"/>
        <w:numPr>
          <w:numId w:val="1001"/>
          <w:ilvl w:val="0"/>
        </w:numPr>
      </w:pPr>
      <w:r>
        <w:t xml:space="preserve">Effective communication and presentation skills to put messages clearly across</w:t>
      </w:r>
    </w:p>
    <w:p>
      <w:pPr>
        <w:pStyle w:val="Compact"/>
        <w:numPr>
          <w:numId w:val="1001"/>
          <w:ilvl w:val="0"/>
        </w:numPr>
      </w:pPr>
      <w:r>
        <w:t xml:space="preserve">Good command in English, Cantonese and Mandarin, both oral and written</w:t>
      </w:r>
    </w:p>
    <w:p>
      <w:pPr>
        <w:pStyle w:val="Compact"/>
        <w:numPr>
          <w:numId w:val="1001"/>
          <w:ilvl w:val="0"/>
        </w:numPr>
      </w:pPr>
      <w:r>
        <w:t xml:space="preserve">Experience with common business productivity software and applications (e.g., MS Office Suite, email, ) to record, analyze and summarize date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Frankie Weimann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2021-11-26T13:46:37Z</dcterms:created>
  <dcterms:modified xsi:type="dcterms:W3CDTF">2021-11-26T13:46:37Z</dcterms:modified>
</cp:coreProperties>
</file>