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https://www.velvetjobs.com/cover-letters/office-operations</w:t>
        </w:r>
      </w:hyperlink>
    </w:p>
    <w:p>
      <w:pPr>
        <w:pStyle w:val="Heading1"/>
      </w:pPr>
      <w:bookmarkStart w:id="21" w:name="example-of-office-operations-cover-letter"/>
      <w:r>
        <w:t xml:space="preserve">Example of Office Operations Cover Letter</w:t>
      </w:r>
      <w:bookmarkEnd w:id="21"/>
    </w:p>
    <w:p>
      <w:pPr>
        <w:pStyle w:val="Compact"/>
      </w:pPr>
      <w:r>
        <w:t xml:space="preserve">6959 Adriane Summit</w:t>
      </w:r>
      <w:r>
        <w:br w:type="textWrapping"/>
      </w:r>
      <w:r>
        <w:t xml:space="preserve">Port Hiltonborough, CT 06929-4894</w:t>
      </w:r>
    </w:p>
    <w:p>
      <w:pPr>
        <w:pStyle w:val="Compact"/>
      </w:pPr>
      <w:r>
        <w:rPr>
          <w:b/>
        </w:rPr>
        <w:t xml:space="preserve">Dear Emery Gutkowski,</w:t>
      </w:r>
    </w:p>
    <w:p>
      <w:pPr>
        <w:pStyle w:val="BodyText"/>
      </w:pPr>
      <w:r>
        <w:t xml:space="preserve">In response to your job posting for office operations, I am including this letter and my resume for your review.</w:t>
      </w:r>
    </w:p>
    <w:p>
      <w:pPr>
        <w:pStyle w:val="BodyText"/>
      </w:pPr>
      <w:r>
        <w:t xml:space="preserve">Previously, I was responsible for routine services including price verification, corporate action processing, Profit &amp; Loss analysis and attribution, fund NAV verification, etc.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Evidence of experience operating small power tools and using hand tools for simple vehicle repairs and maintenance</w:t>
      </w:r>
    </w:p>
    <w:p>
      <w:pPr>
        <w:pStyle w:val="Compact"/>
        <w:numPr>
          <w:numId w:val="1001"/>
          <w:ilvl w:val="0"/>
        </w:numPr>
      </w:pPr>
      <w:r>
        <w:t xml:space="preserve">Evidence of experience maintaining accurate records and create reports</w:t>
      </w:r>
    </w:p>
    <w:p>
      <w:pPr>
        <w:pStyle w:val="Compact"/>
        <w:numPr>
          <w:numId w:val="1001"/>
          <w:ilvl w:val="0"/>
        </w:numPr>
      </w:pPr>
      <w:r>
        <w:t xml:space="preserve">Knowledge of Google Calendars, Gmail</w:t>
      </w:r>
    </w:p>
    <w:p>
      <w:pPr>
        <w:pStyle w:val="Compact"/>
        <w:numPr>
          <w:numId w:val="1001"/>
          <w:ilvl w:val="0"/>
        </w:numPr>
      </w:pPr>
      <w:r>
        <w:t xml:space="preserve">Highly preferred to have prior food, retail, or other customer-facing service environment experience</w:t>
      </w:r>
    </w:p>
    <w:p>
      <w:pPr>
        <w:pStyle w:val="Compact"/>
        <w:numPr>
          <w:numId w:val="1001"/>
          <w:ilvl w:val="0"/>
        </w:numPr>
      </w:pPr>
      <w:r>
        <w:t xml:space="preserve">Highly preferred to have some kind of front desk/security experience</w:t>
      </w:r>
    </w:p>
    <w:p>
      <w:pPr>
        <w:pStyle w:val="Compact"/>
        <w:numPr>
          <w:numId w:val="1001"/>
          <w:ilvl w:val="0"/>
        </w:numPr>
      </w:pPr>
      <w:r>
        <w:t xml:space="preserve">Experience within the community management industry preferred</w:t>
      </w:r>
    </w:p>
    <w:p>
      <w:pPr>
        <w:pStyle w:val="Compact"/>
        <w:numPr>
          <w:numId w:val="1001"/>
          <w:ilvl w:val="0"/>
        </w:numPr>
      </w:pPr>
      <w:r>
        <w:t xml:space="preserve">Experience with various Accounts Payable taxes (Sales tax, Use tax, 1099 MISC, 1042S reporting)</w:t>
      </w:r>
    </w:p>
    <w:p>
      <w:pPr>
        <w:pStyle w:val="Compact"/>
        <w:numPr>
          <w:numId w:val="1001"/>
          <w:ilvl w:val="0"/>
        </w:numPr>
      </w:pPr>
      <w:r>
        <w:t xml:space="preserve">Experience with researching Federal and State laws, policies and regulations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River Ebert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ffice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ffice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2021-11-26T12:45:21Z</dcterms:created>
  <dcterms:modified xsi:type="dcterms:W3CDTF">2021-11-26T12:45:21Z</dcterms:modified>
</cp:coreProperties>
</file>