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</w:t>
        </w:r>
      </w:hyperlink>
    </w:p>
    <w:p>
      <w:pPr>
        <w:pStyle w:val="Heading1"/>
      </w:pPr>
      <w:bookmarkStart w:id="21" w:name="example-of-.net-cover-letter"/>
      <w:r>
        <w:t xml:space="preserve">Example of .NET Cover Letter</w:t>
      </w:r>
      <w:bookmarkEnd w:id="21"/>
    </w:p>
    <w:p>
      <w:pPr>
        <w:pStyle w:val="Compact"/>
      </w:pPr>
      <w:r>
        <w:t xml:space="preserve">578 Morissette Passage</w:t>
      </w:r>
      <w:r>
        <w:br w:type="textWrapping"/>
      </w:r>
      <w:r>
        <w:t xml:space="preserve">Lake Yulandaton, AZ 79116-3232</w:t>
      </w:r>
    </w:p>
    <w:p>
      <w:pPr>
        <w:pStyle w:val="Compact"/>
      </w:pPr>
      <w:r>
        <w:rPr>
          <w:b/>
        </w:rPr>
        <w:t xml:space="preserve">Dear Briar Bashirian,</w:t>
      </w:r>
    </w:p>
    <w:p>
      <w:pPr>
        <w:pStyle w:val="BodyText"/>
      </w:pPr>
      <w:r>
        <w:t xml:space="preserve">Please consider me for the .NET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technical design and architectural leadership, including documenting and diagramming the logical, physical, and process views across multiple technology initiatives.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Familiarity with reporting concepts and design</w:t>
      </w:r>
    </w:p>
    <w:p>
      <w:pPr>
        <w:pStyle w:val="Compact"/>
        <w:numPr>
          <w:numId w:val="1001"/>
          <w:ilvl w:val="0"/>
        </w:numPr>
      </w:pPr>
      <w:r>
        <w:t xml:space="preserve">Strong Experience in .NET, C#, ASP.NET, SQL Server</w:t>
      </w:r>
    </w:p>
    <w:p>
      <w:pPr>
        <w:pStyle w:val="Compact"/>
        <w:numPr>
          <w:numId w:val="1001"/>
          <w:ilvl w:val="0"/>
        </w:numPr>
      </w:pPr>
      <w:r>
        <w:t xml:space="preserve">BS or MS in CS or a related field (or equivalent experience)</w:t>
      </w:r>
    </w:p>
    <w:p>
      <w:pPr>
        <w:pStyle w:val="Compact"/>
        <w:numPr>
          <w:numId w:val="1001"/>
          <w:ilvl w:val="0"/>
        </w:numPr>
      </w:pPr>
      <w:r>
        <w:t xml:space="preserve">Understanding of the software development lifecycle, strong analysis skills, experience in designing, developing, implementing testing .NET based applications</w:t>
      </w:r>
    </w:p>
    <w:p>
      <w:pPr>
        <w:pStyle w:val="Compact"/>
        <w:numPr>
          <w:numId w:val="1001"/>
          <w:ilvl w:val="0"/>
        </w:numPr>
      </w:pPr>
      <w:r>
        <w:t xml:space="preserve">Specific development experience with .Net 4.0, WCF, MVC</w:t>
      </w:r>
    </w:p>
    <w:p>
      <w:pPr>
        <w:pStyle w:val="Compact"/>
        <w:numPr>
          <w:numId w:val="1001"/>
          <w:ilvl w:val="0"/>
        </w:numPr>
      </w:pPr>
      <w:r>
        <w:t xml:space="preserve">Experience with modern JavaScript libraries including JQuery, Ajax and JSON format</w:t>
      </w:r>
    </w:p>
    <w:p>
      <w:pPr>
        <w:pStyle w:val="Compact"/>
        <w:numPr>
          <w:numId w:val="1001"/>
          <w:ilvl w:val="0"/>
        </w:numPr>
      </w:pPr>
      <w:r>
        <w:t xml:space="preserve">Experience with relational databases including strong SQL skills, Design Patterns</w:t>
      </w:r>
    </w:p>
    <w:p>
      <w:pPr>
        <w:pStyle w:val="Compact"/>
        <w:numPr>
          <w:numId w:val="1001"/>
          <w:ilvl w:val="0"/>
        </w:numPr>
      </w:pPr>
      <w:r>
        <w:t xml:space="preserve">Familiarity with source control, defect tracking, debugging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Hansen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2021-12-03T13:00:15Z</dcterms:created>
  <dcterms:modified xsi:type="dcterms:W3CDTF">2021-12-03T13:00:15Z</dcterms:modified>
</cp:coreProperties>
</file>