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https://www.velvetjobs.com/cover-letters/net-specialist</w:t>
        </w:r>
      </w:hyperlink>
    </w:p>
    <w:p>
      <w:pPr>
        <w:pStyle w:val="Heading1"/>
      </w:pPr>
      <w:bookmarkStart w:id="21" w:name="example-of-.net-specialist-cover-letter"/>
      <w:r>
        <w:t xml:space="preserve">Example of .NET Specialist Cover Letter</w:t>
      </w:r>
      <w:bookmarkEnd w:id="21"/>
    </w:p>
    <w:p>
      <w:pPr>
        <w:pStyle w:val="Compact"/>
      </w:pPr>
      <w:r>
        <w:t xml:space="preserve">5831 Frami Summit</w:t>
      </w:r>
      <w:r>
        <w:br w:type="textWrapping"/>
      </w:r>
      <w:r>
        <w:t xml:space="preserve">North Lajuana, SD 02105-5083</w:t>
      </w:r>
    </w:p>
    <w:p>
      <w:pPr>
        <w:pStyle w:val="Compact"/>
      </w:pPr>
      <w:r>
        <w:rPr>
          <w:b/>
        </w:rPr>
        <w:t xml:space="preserve">Dear Emerson Little,</w:t>
      </w:r>
    </w:p>
    <w:p>
      <w:pPr>
        <w:pStyle w:val="BodyText"/>
      </w:pPr>
      <w:r>
        <w:t xml:space="preserve">I would like to submit my application for the .NET specialist opening. Please accept this letter and the attached resume.</w:t>
      </w:r>
    </w:p>
    <w:p>
      <w:pPr>
        <w:pStyle w:val="BodyText"/>
      </w:pPr>
      <w:r>
        <w:t xml:space="preserve">In the previous role, I was responsible for specialist knowledge on all aspects of an HR area to the businesses, including analysis, recommendations and support to the development of tools and frameworks.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in Winforms\WPF with MVVM</w:t>
      </w:r>
    </w:p>
    <w:p>
      <w:pPr>
        <w:pStyle w:val="Compact"/>
        <w:numPr>
          <w:numId w:val="1001"/>
          <w:ilvl w:val="0"/>
        </w:numPr>
      </w:pPr>
      <w:r>
        <w:t xml:space="preserve">Working Experience in Agile methodology(Scrum), Test driven approach</w:t>
      </w:r>
    </w:p>
    <w:p>
      <w:pPr>
        <w:pStyle w:val="Compact"/>
        <w:numPr>
          <w:numId w:val="1001"/>
          <w:ilvl w:val="0"/>
        </w:numPr>
      </w:pPr>
      <w:r>
        <w:t xml:space="preserve">Work experience in MVVM Application with WPF and PRISM</w:t>
      </w:r>
    </w:p>
    <w:p>
      <w:pPr>
        <w:pStyle w:val="Compact"/>
        <w:numPr>
          <w:numId w:val="1001"/>
          <w:ilvl w:val="0"/>
        </w:numPr>
      </w:pPr>
      <w:r>
        <w:t xml:space="preserve">Work Experience in Agile methodology(Scrum), Test driven approach</w:t>
      </w:r>
    </w:p>
    <w:p>
      <w:pPr>
        <w:pStyle w:val="Compact"/>
        <w:numPr>
          <w:numId w:val="1001"/>
          <w:ilvl w:val="0"/>
        </w:numPr>
      </w:pPr>
      <w:r>
        <w:t xml:space="preserve">Expertise in design and development of applications in frameworks such as MVC, WPF, WCF, Spring, Struts, Hibernate, or any equivalent Java/.NET framework environments</w:t>
      </w:r>
    </w:p>
    <w:p>
      <w:pPr>
        <w:pStyle w:val="Compact"/>
        <w:numPr>
          <w:numId w:val="1001"/>
          <w:ilvl w:val="0"/>
        </w:numPr>
      </w:pPr>
      <w:r>
        <w:t xml:space="preserve">Develops reports concerning network operations and maintenance</w:t>
      </w:r>
    </w:p>
    <w:p>
      <w:pPr>
        <w:pStyle w:val="Compact"/>
        <w:numPr>
          <w:numId w:val="1001"/>
          <w:ilvl w:val="0"/>
        </w:numPr>
      </w:pPr>
      <w:r>
        <w:t xml:space="preserve">Manages and/or performs oversight over testing, installation, and support of network communications, including LAN/MAN/WAN systems</w:t>
      </w:r>
    </w:p>
    <w:p>
      <w:pPr>
        <w:pStyle w:val="Compact"/>
        <w:numPr>
          <w:numId w:val="1001"/>
          <w:ilvl w:val="0"/>
        </w:numPr>
      </w:pPr>
      <w:r>
        <w:t xml:space="preserve">Manages, maintains, and operates Network Access Control (NAC) system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2021-11-26T14:08:05Z</dcterms:created>
  <dcterms:modified xsi:type="dcterms:W3CDTF">2021-11-26T14:08:05Z</dcterms:modified>
</cp:coreProperties>
</file>