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https://www.velvetjobs.com/cover-letters/net-engineer</w:t>
        </w:r>
      </w:hyperlink>
    </w:p>
    <w:p>
      <w:pPr>
        <w:pStyle w:val="Heading1"/>
      </w:pPr>
      <w:bookmarkStart w:id="21" w:name="example-of-.net-engineer-cover-letter"/>
      <w:r>
        <w:t xml:space="preserve">Example of .NET Engineer Cover Letter</w:t>
      </w:r>
      <w:bookmarkEnd w:id="21"/>
    </w:p>
    <w:p>
      <w:pPr>
        <w:pStyle w:val="Compact"/>
      </w:pPr>
      <w:r>
        <w:t xml:space="preserve">48873 Paucek Highway</w:t>
      </w:r>
      <w:r>
        <w:br w:type="textWrapping"/>
      </w:r>
      <w:r>
        <w:t xml:space="preserve">D'Amoreton, ME 81425-0809</w:t>
      </w:r>
    </w:p>
    <w:p>
      <w:pPr>
        <w:pStyle w:val="Compact"/>
      </w:pPr>
      <w:r>
        <w:rPr>
          <w:b/>
        </w:rPr>
        <w:t xml:space="preserve">Dear Bellamy Spinka,</w:t>
      </w:r>
    </w:p>
    <w:p>
      <w:pPr>
        <w:pStyle w:val="BodyText"/>
      </w:pPr>
      <w:r>
        <w:t xml:space="preserve">I am excited to be applying for the position of .NET engineer.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technical expertise in the areas of system design, installation, configuration, tuning, capacity planning, troubleshooting, patching, monitoring, and problem resolution.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using Agile Scrum software development life cycle</w:t>
      </w:r>
    </w:p>
    <w:p>
      <w:pPr>
        <w:pStyle w:val="Compact"/>
        <w:numPr>
          <w:numId w:val="1001"/>
          <w:ilvl w:val="0"/>
        </w:numPr>
      </w:pPr>
      <w:r>
        <w:t xml:space="preserve">Experience using source control management tools such as Microsoft Team Foundation Server (TFS), and Git</w:t>
      </w:r>
    </w:p>
    <w:p>
      <w:pPr>
        <w:pStyle w:val="Compact"/>
        <w:numPr>
          <w:numId w:val="1001"/>
          <w:ilvl w:val="0"/>
        </w:numPr>
      </w:pPr>
      <w:r>
        <w:t xml:space="preserve">Flexibility to work during EMEA/US shifts</w:t>
      </w:r>
    </w:p>
    <w:p>
      <w:pPr>
        <w:pStyle w:val="Compact"/>
        <w:numPr>
          <w:numId w:val="1001"/>
          <w:ilvl w:val="0"/>
        </w:numPr>
      </w:pPr>
      <w:r>
        <w:t xml:space="preserve">Applied knowledge of Inversion of Control (IoC) containers such as Unity</w:t>
      </w:r>
    </w:p>
    <w:p>
      <w:pPr>
        <w:pStyle w:val="Compact"/>
        <w:numPr>
          <w:numId w:val="1001"/>
          <w:ilvl w:val="0"/>
        </w:numPr>
      </w:pPr>
      <w:r>
        <w:t xml:space="preserve">Experience with SVN, COM</w:t>
      </w:r>
    </w:p>
    <w:p>
      <w:pPr>
        <w:pStyle w:val="Compact"/>
        <w:numPr>
          <w:numId w:val="1001"/>
          <w:ilvl w:val="0"/>
        </w:numPr>
      </w:pPr>
      <w:r>
        <w:t xml:space="preserve">Knowledge of ATL, MFC</w:t>
      </w:r>
    </w:p>
    <w:p>
      <w:pPr>
        <w:pStyle w:val="Compact"/>
        <w:numPr>
          <w:numId w:val="1001"/>
          <w:ilvl w:val="0"/>
        </w:numPr>
      </w:pPr>
      <w:r>
        <w:t xml:space="preserve">Knowledge of and experience with Jira</w:t>
      </w:r>
    </w:p>
    <w:p>
      <w:pPr>
        <w:pStyle w:val="Compact"/>
        <w:numPr>
          <w:numId w:val="1001"/>
          <w:ilvl w:val="0"/>
        </w:numPr>
      </w:pPr>
      <w:r>
        <w:t xml:space="preserve">Understands the software development life cycle and software methodologies including Object Oriented design methodologies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Greer Abbott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2021-11-26T13:22:45Z</dcterms:created>
  <dcterms:modified xsi:type="dcterms:W3CDTF">2021-11-26T13:22:45Z</dcterms:modified>
</cp:coreProperties>
</file>