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https://www.velvetjobs.com/cover-letters/net-developer</w:t>
        </w:r>
      </w:hyperlink>
    </w:p>
    <w:p>
      <w:pPr>
        <w:pStyle w:val="Heading1"/>
      </w:pPr>
      <w:bookmarkStart w:id="21" w:name="example-of-.net-developer-cover-letter"/>
      <w:r>
        <w:t xml:space="preserve">Example of .NET Developer Cover Letter</w:t>
      </w:r>
      <w:bookmarkEnd w:id="21"/>
    </w:p>
    <w:p>
      <w:pPr>
        <w:pStyle w:val="Compact"/>
      </w:pPr>
      <w:r>
        <w:t xml:space="preserve">8413 Chris Landing</w:t>
      </w:r>
      <w:r>
        <w:br w:type="textWrapping"/>
      </w:r>
      <w:r>
        <w:t xml:space="preserve">West Alexis, MT 37130-7354</w:t>
      </w:r>
    </w:p>
    <w:p>
      <w:pPr>
        <w:pStyle w:val="Compact"/>
      </w:pPr>
      <w:r>
        <w:rPr>
          <w:b/>
        </w:rPr>
        <w:t xml:space="preserve">Dear Azariah Daniel,</w:t>
      </w:r>
    </w:p>
    <w:p>
      <w:pPr>
        <w:pStyle w:val="BodyText"/>
      </w:pPr>
      <w:r>
        <w:t xml:space="preserve">I would like to submit my application for the .NET developer opening. Please accept this letter and the attached resume.</w:t>
      </w:r>
    </w:p>
    <w:p>
      <w:pPr>
        <w:pStyle w:val="BodyText"/>
      </w:pPr>
      <w:r>
        <w:t xml:space="preserve">In my previous role, I was responsible for troubleshooting and root cause analysis for production issues that are escalated to the C# engineering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The Software Engineer works effectively across the entire software development life cycle.This includes requirements definition, prototyping, detailed design, coding, testing, deployment, and support of the day-to-day operation of production systems</w:t>
      </w:r>
    </w:p>
    <w:p>
      <w:pPr>
        <w:pStyle w:val="Compact"/>
        <w:numPr>
          <w:numId w:val="1001"/>
          <w:ilvl w:val="0"/>
        </w:numPr>
      </w:pPr>
      <w:r>
        <w:t xml:space="preserve">Works independently with minimal oversight and direction</w:t>
      </w:r>
    </w:p>
    <w:p>
      <w:pPr>
        <w:pStyle w:val="Compact"/>
        <w:numPr>
          <w:numId w:val="1001"/>
          <w:ilvl w:val="0"/>
        </w:numPr>
      </w:pPr>
      <w:r>
        <w:t xml:space="preserve">Provides guidance, input, and instruction to lower level technical professionals</w:t>
      </w:r>
    </w:p>
    <w:p>
      <w:pPr>
        <w:pStyle w:val="Compact"/>
        <w:numPr>
          <w:numId w:val="1001"/>
          <w:ilvl w:val="0"/>
        </w:numPr>
      </w:pPr>
      <w:r>
        <w:t xml:space="preserve">Experience in travel industry, especially airline is preferred</w:t>
      </w:r>
    </w:p>
    <w:p>
      <w:pPr>
        <w:pStyle w:val="Compact"/>
        <w:numPr>
          <w:numId w:val="1001"/>
          <w:ilvl w:val="0"/>
        </w:numPr>
      </w:pPr>
      <w:r>
        <w:t xml:space="preserve">Strong background and knowledge in Oracle/SQL Server</w:t>
      </w:r>
    </w:p>
    <w:p>
      <w:pPr>
        <w:pStyle w:val="Compact"/>
        <w:numPr>
          <w:numId w:val="1001"/>
          <w:ilvl w:val="0"/>
        </w:numPr>
      </w:pPr>
      <w:r>
        <w:t xml:space="preserve">Experience with the use of the Visual Studio .NET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and established architectural patterns into detailed designs</w:t>
      </w:r>
    </w:p>
    <w:p>
      <w:pPr>
        <w:pStyle w:val="Compact"/>
        <w:numPr>
          <w:numId w:val="1001"/>
          <w:ilvl w:val="0"/>
        </w:numPr>
      </w:pPr>
      <w:r>
        <w:t xml:space="preserve">Development within an object-oriented and multi-tier architurecture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Gislason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2021-11-26T12:02:22Z</dcterms:created>
  <dcterms:modified xsi:type="dcterms:W3CDTF">2021-11-26T12:02:22Z</dcterms:modified>
</cp:coreProperties>
</file>