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https://www.velvetjobs.com/cover-letters/mail</w:t>
        </w:r>
      </w:hyperlink>
    </w:p>
    <w:p>
      <w:pPr>
        <w:pStyle w:val="Heading1"/>
      </w:pPr>
      <w:bookmarkStart w:id="21" w:name="example-of-mail-cover-letter"/>
      <w:r>
        <w:t xml:space="preserve">Example of Mail Cover Letter</w:t>
      </w:r>
      <w:bookmarkEnd w:id="21"/>
    </w:p>
    <w:p>
      <w:pPr>
        <w:pStyle w:val="Compact"/>
      </w:pPr>
      <w:r>
        <w:t xml:space="preserve">397 Francoise Forest</w:t>
      </w:r>
      <w:r>
        <w:br w:type="textWrapping"/>
      </w:r>
      <w:r>
        <w:t xml:space="preserve">Westfurt, VA 70949-8135</w:t>
      </w:r>
    </w:p>
    <w:p>
      <w:pPr>
        <w:pStyle w:val="Compact"/>
      </w:pPr>
      <w:r>
        <w:rPr>
          <w:b/>
        </w:rPr>
        <w:t xml:space="preserve">Dear Phoenix O'Kon,</w:t>
      </w:r>
    </w:p>
    <w:p>
      <w:pPr>
        <w:pStyle w:val="BodyText"/>
      </w:pPr>
      <w:r>
        <w:t xml:space="preserve">In response to your job posting for mail, I am including this letter and my resume for your review.</w:t>
      </w:r>
    </w:p>
    <w:p>
      <w:pPr>
        <w:pStyle w:val="BodyText"/>
      </w:pPr>
      <w:r>
        <w:t xml:space="preserve">Previously, I was responsible for effective customer service to students, staff and members of the Hopkins community with mail service needs.</w:t>
      </w:r>
    </w:p>
    <w:p>
      <w:pPr>
        <w:pStyle w:val="BodyText"/>
      </w:pPr>
      <w:r>
        <w:t xml:space="preserve">Please consider my experience and qualifications for this position:</w:t>
      </w:r>
    </w:p>
    <w:p>
      <w:pPr>
        <w:pStyle w:val="Compact"/>
        <w:numPr>
          <w:numId w:val="1001"/>
          <w:ilvl w:val="0"/>
        </w:numPr>
      </w:pPr>
      <w:r>
        <w:t xml:space="preserve">Duties and tasks are routine and repetitive</w:t>
      </w:r>
    </w:p>
    <w:p>
      <w:pPr>
        <w:pStyle w:val="Compact"/>
        <w:numPr>
          <w:numId w:val="1001"/>
          <w:ilvl w:val="0"/>
        </w:numPr>
      </w:pPr>
      <w:r>
        <w:t xml:space="preserve">Able to address standard questions, referring more complex issues and problems to higher levels</w:t>
      </w:r>
    </w:p>
    <w:p>
      <w:pPr>
        <w:pStyle w:val="Compact"/>
        <w:numPr>
          <w:numId w:val="1001"/>
          <w:ilvl w:val="0"/>
        </w:numPr>
      </w:pPr>
      <w:r>
        <w:t xml:space="preserve">Works under immediate supervision and from detailed verbal and/or written instructions</w:t>
      </w:r>
    </w:p>
    <w:p>
      <w:pPr>
        <w:pStyle w:val="Compact"/>
        <w:numPr>
          <w:numId w:val="1001"/>
          <w:ilvl w:val="0"/>
        </w:numPr>
      </w:pPr>
      <w:r>
        <w:t xml:space="preserve">Teamwork/Collaboration - Actively solicits ideas and opinions from others</w:t>
      </w:r>
    </w:p>
    <w:p>
      <w:pPr>
        <w:pStyle w:val="Compact"/>
        <w:numPr>
          <w:numId w:val="1001"/>
          <w:ilvl w:val="0"/>
        </w:numPr>
      </w:pPr>
      <w:r>
        <w:t xml:space="preserve">Working knowledge of current postal regulations</w:t>
      </w:r>
    </w:p>
    <w:p>
      <w:pPr>
        <w:pStyle w:val="Compact"/>
        <w:numPr>
          <w:numId w:val="1001"/>
          <w:ilvl w:val="0"/>
        </w:numPr>
      </w:pPr>
      <w:r>
        <w:t xml:space="preserve">Knowledge of postage meter machines</w:t>
      </w:r>
    </w:p>
    <w:p>
      <w:pPr>
        <w:pStyle w:val="Compact"/>
        <w:numPr>
          <w:numId w:val="1001"/>
          <w:ilvl w:val="0"/>
        </w:numPr>
      </w:pPr>
      <w:r>
        <w:t xml:space="preserve">Friendly, flexible and customer service oriented</w:t>
      </w:r>
    </w:p>
    <w:p>
      <w:pPr>
        <w:pStyle w:val="Compact"/>
        <w:numPr>
          <w:numId w:val="1001"/>
          <w:ilvl w:val="0"/>
        </w:numPr>
      </w:pPr>
      <w:r>
        <w:t xml:space="preserve">Experience with mail processing equipment</w:t>
      </w:r>
    </w:p>
    <w:p>
      <w:pPr>
        <w:pStyle w:val="FirstParagraph"/>
      </w:pPr>
      <w:r>
        <w:rPr>
          <w:b/>
        </w:rPr>
        <w:t xml:space="preserve">Thank you in advance for taking the time to read my cover letter and to review my resume.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Dakota Gerlach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mai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mai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2021-12-03T10:48:50Z</dcterms:created>
  <dcterms:modified xsi:type="dcterms:W3CDTF">2021-12-03T10:48:50Z</dcterms:modified>
</cp:coreProperties>
</file>