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https://www.velvetjobs.com/cover-letters/it-program</w:t>
        </w:r>
      </w:hyperlink>
    </w:p>
    <w:p>
      <w:pPr>
        <w:pStyle w:val="Heading1"/>
      </w:pPr>
      <w:bookmarkStart w:id="21" w:name="example-of-it-program-cover-letter"/>
      <w:r>
        <w:t xml:space="preserve">Example of IT Program Cover Letter</w:t>
      </w:r>
      <w:bookmarkEnd w:id="21"/>
    </w:p>
    <w:p>
      <w:pPr>
        <w:pStyle w:val="Compact"/>
      </w:pPr>
      <w:r>
        <w:t xml:space="preserve">89963 Considine Mission</w:t>
      </w:r>
      <w:r>
        <w:br w:type="textWrapping"/>
      </w:r>
      <w:r>
        <w:t xml:space="preserve">West Shellibury, CA 70582</w:t>
      </w:r>
    </w:p>
    <w:p>
      <w:pPr>
        <w:pStyle w:val="Compact"/>
      </w:pPr>
      <w:r>
        <w:rPr>
          <w:b/>
        </w:rPr>
        <w:t xml:space="preserve">Dear Emerson Koch,</w:t>
      </w:r>
    </w:p>
    <w:p>
      <w:pPr>
        <w:pStyle w:val="BodyText"/>
      </w:pPr>
      <w:r>
        <w:t xml:space="preserve">In response to your job posting for IT program, I am including this letter and my resume for your review.</w:t>
      </w:r>
    </w:p>
    <w:p>
      <w:pPr>
        <w:pStyle w:val="BodyText"/>
      </w:pPr>
      <w:r>
        <w:t xml:space="preserve">In the previous role, I was responsible for support to Incident Management processes and its life cycle until Service Availability of the systems are resumed.</w:t>
      </w:r>
    </w:p>
    <w:p>
      <w:pPr>
        <w:pStyle w:val="BodyText"/>
      </w:pPr>
      <w:r>
        <w:t xml:space="preserve">I reviewed the requirements of the job opening and I believe my candidacy is an excellent fit for this position. Some of the key requirements that I have extensive experience with include:</w:t>
      </w:r>
    </w:p>
    <w:p>
      <w:pPr>
        <w:pStyle w:val="Compact"/>
        <w:numPr>
          <w:numId w:val="1001"/>
          <w:ilvl w:val="0"/>
        </w:numPr>
      </w:pPr>
      <w:r>
        <w:t xml:space="preserve">Comfort around executive leaders</w:t>
      </w:r>
    </w:p>
    <w:p>
      <w:pPr>
        <w:pStyle w:val="Compact"/>
        <w:numPr>
          <w:numId w:val="1001"/>
          <w:ilvl w:val="0"/>
        </w:numPr>
      </w:pPr>
      <w:r>
        <w:t xml:space="preserve">Certified in Clarity and ITIL Foundations is preferred</w:t>
      </w:r>
    </w:p>
    <w:p>
      <w:pPr>
        <w:pStyle w:val="Compact"/>
        <w:numPr>
          <w:numId w:val="1001"/>
          <w:ilvl w:val="0"/>
        </w:numPr>
      </w:pPr>
      <w:r>
        <w:t xml:space="preserve">In-depth knowledge of overall Information Technology management of software application evaluation, development, implementation, testing, and production support using ITIL framework</w:t>
      </w:r>
    </w:p>
    <w:p>
      <w:pPr>
        <w:pStyle w:val="Compact"/>
        <w:numPr>
          <w:numId w:val="1001"/>
          <w:ilvl w:val="0"/>
        </w:numPr>
      </w:pPr>
      <w:r>
        <w:t xml:space="preserve">Manage program deliverables with a constant focus towards continuous improvement</w:t>
      </w:r>
    </w:p>
    <w:p>
      <w:pPr>
        <w:pStyle w:val="Compact"/>
        <w:numPr>
          <w:numId w:val="1001"/>
          <w:ilvl w:val="0"/>
        </w:numPr>
      </w:pPr>
      <w:r>
        <w:t xml:space="preserve">Ensure that program delivers according to customer needs</w:t>
      </w:r>
    </w:p>
    <w:p>
      <w:pPr>
        <w:pStyle w:val="Compact"/>
        <w:numPr>
          <w:numId w:val="1001"/>
          <w:ilvl w:val="0"/>
        </w:numPr>
      </w:pPr>
      <w:r>
        <w:t xml:space="preserve">Develop and deliver change management strategies as needed</w:t>
      </w:r>
    </w:p>
    <w:p>
      <w:pPr>
        <w:pStyle w:val="Compact"/>
        <w:numPr>
          <w:numId w:val="1001"/>
          <w:ilvl w:val="0"/>
        </w:numPr>
      </w:pPr>
      <w:r>
        <w:t xml:space="preserve">Requires strong verbal and written communication skills to communicate effectively with key stakeholders, including both internal senior management and external business partners</w:t>
      </w:r>
    </w:p>
    <w:p>
      <w:pPr>
        <w:pStyle w:val="Compact"/>
        <w:numPr>
          <w:numId w:val="1001"/>
          <w:ilvl w:val="0"/>
        </w:numPr>
      </w:pPr>
      <w:r>
        <w:t xml:space="preserve">Actively looks for feedback on performance</w:t>
      </w:r>
    </w:p>
    <w:p>
      <w:pPr>
        <w:pStyle w:val="FirstParagraph"/>
      </w:pPr>
      <w:r>
        <w:rPr>
          <w:b/>
        </w:rPr>
        <w:t xml:space="preserve">Thank you for considering me to become a member of your team.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Denver Walter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it-progra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it-progra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2021-12-03T10:18:13Z</dcterms:created>
  <dcterms:modified xsi:type="dcterms:W3CDTF">2021-12-03T10:18:13Z</dcterms:modified>
</cp:coreProperties>
</file>