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Downloaded from</w:t>
      </w:r>
      <w:r>
        <w:t xml:space="preserve"> </w:t>
      </w:r>
      <w:hyperlink r:id="rId20">
        <w:r>
          <w:rPr>
            <w:rStyle w:val="Hyperlink"/>
          </w:rPr>
          <w:t xml:space="preserve">https://www.velvetjobs.com/cover-letters/it-network</w:t>
        </w:r>
      </w:hyperlink>
    </w:p>
    <w:p>
      <w:pPr>
        <w:pStyle w:val="Heading1"/>
      </w:pPr>
      <w:bookmarkStart w:id="21" w:name="example-of-it-network-cover-letter"/>
      <w:r>
        <w:t xml:space="preserve">Example of IT Network Cover Letter</w:t>
      </w:r>
      <w:bookmarkEnd w:id="21"/>
    </w:p>
    <w:p>
      <w:pPr>
        <w:pStyle w:val="Compact"/>
      </w:pPr>
      <w:r>
        <w:t xml:space="preserve">12921 Hoeger Harbors</w:t>
      </w:r>
      <w:r>
        <w:br w:type="textWrapping"/>
      </w:r>
      <w:r>
        <w:t xml:space="preserve">Jaysonmouth, WV 63914-8469</w:t>
      </w:r>
    </w:p>
    <w:p>
      <w:pPr>
        <w:pStyle w:val="Compact"/>
      </w:pPr>
      <w:r>
        <w:rPr>
          <w:b/>
        </w:rPr>
        <w:t xml:space="preserve">Dear Charlie D'Amore,</w:t>
      </w:r>
    </w:p>
    <w:p>
      <w:pPr>
        <w:pStyle w:val="BodyText"/>
      </w:pPr>
      <w:r>
        <w:t xml:space="preserve">I would like to submit my application for the IT network opening. Please accept this letter and the attached resume.</w:t>
      </w:r>
    </w:p>
    <w:p>
      <w:pPr>
        <w:pStyle w:val="BodyText"/>
      </w:pPr>
      <w:r>
        <w:t xml:space="preserve">In the previous role, I was responsible for physical server maintenance (including critical VPN, Wireless, Firewalls, NAS servers, switches, etc.) with security risks associated with outages &amp; revenue lost when systems go offline.</w:t>
      </w:r>
    </w:p>
    <w:p>
      <w:pPr>
        <w:pStyle w:val="BodyText"/>
      </w:pPr>
      <w:r>
        <w:t xml:space="preserve">Please consider my qualifications and experience:</w:t>
      </w:r>
    </w:p>
    <w:p>
      <w:pPr>
        <w:pStyle w:val="Compact"/>
        <w:numPr>
          <w:numId w:val="1001"/>
          <w:ilvl w:val="0"/>
        </w:numPr>
      </w:pPr>
      <w:r>
        <w:t xml:space="preserve">XML programming skills</w:t>
      </w:r>
    </w:p>
    <w:p>
      <w:pPr>
        <w:pStyle w:val="Compact"/>
        <w:numPr>
          <w:numId w:val="1001"/>
          <w:ilvl w:val="0"/>
        </w:numPr>
      </w:pPr>
      <w:r>
        <w:t xml:space="preserve">Experience performing mock Federal audits</w:t>
      </w:r>
    </w:p>
    <w:p>
      <w:pPr>
        <w:pStyle w:val="Compact"/>
        <w:numPr>
          <w:numId w:val="1001"/>
          <w:ilvl w:val="0"/>
        </w:numPr>
      </w:pPr>
      <w:r>
        <w:t xml:space="preserve">Experience with Federal Governance and Requirements</w:t>
      </w:r>
    </w:p>
    <w:p>
      <w:pPr>
        <w:pStyle w:val="Compact"/>
        <w:numPr>
          <w:numId w:val="1001"/>
          <w:ilvl w:val="0"/>
        </w:numPr>
      </w:pPr>
      <w:r>
        <w:t xml:space="preserve">Working knowledge of Network access methods including T1, DS3, OC3, Ethernet, Wireless (WLC and Meraki) and ISDN</w:t>
      </w:r>
    </w:p>
    <w:p>
      <w:pPr>
        <w:pStyle w:val="Compact"/>
        <w:numPr>
          <w:numId w:val="1001"/>
          <w:ilvl w:val="0"/>
        </w:numPr>
      </w:pPr>
      <w:r>
        <w:t xml:space="preserve">Experience with network monitoring and performance analysis monitoring tools, and a history of using them for performance tuning and troubleshooting</w:t>
      </w:r>
    </w:p>
    <w:p>
      <w:pPr>
        <w:pStyle w:val="Compact"/>
        <w:numPr>
          <w:numId w:val="1001"/>
          <w:ilvl w:val="0"/>
        </w:numPr>
      </w:pPr>
      <w:r>
        <w:t xml:space="preserve">Demonstrates poise and professionalism while working under pressure</w:t>
      </w:r>
    </w:p>
    <w:p>
      <w:pPr>
        <w:pStyle w:val="Compact"/>
        <w:numPr>
          <w:numId w:val="1001"/>
          <w:ilvl w:val="0"/>
        </w:numPr>
      </w:pPr>
      <w:r>
        <w:t xml:space="preserve">Extremely self-motivated and directed, with keen attention to detail</w:t>
      </w:r>
    </w:p>
    <w:p>
      <w:pPr>
        <w:pStyle w:val="Compact"/>
        <w:numPr>
          <w:numId w:val="1001"/>
          <w:ilvl w:val="0"/>
        </w:numPr>
      </w:pPr>
      <w:r>
        <w:t xml:space="preserve">Proven track record of successfully executing projects and process documentation/implementation</w:t>
      </w:r>
    </w:p>
    <w:p>
      <w:pPr>
        <w:pStyle w:val="FirstParagraph"/>
      </w:pPr>
      <w:r>
        <w:rPr>
          <w:b/>
        </w:rPr>
        <w:t xml:space="preserve">Thank you for your time and consideration.</w:t>
      </w:r>
    </w:p>
    <w:p>
      <w:pPr>
        <w:pStyle w:val="BodyText"/>
      </w:pPr>
      <w:r>
        <w:t xml:space="preserve">Sincerely,</w:t>
      </w:r>
    </w:p>
    <w:p>
      <w:pPr>
        <w:pStyle w:val="BodyText"/>
      </w:pPr>
      <w:r>
        <w:t xml:space="preserve">Lennox Anderson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www.velvetjobs.com/cover-letters/it-networ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https://www.velvetjobs.com/cover-letters/it-networ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2021-12-03T12:13:35Z</dcterms:created>
  <dcterms:modified xsi:type="dcterms:W3CDTF">2021-12-03T12:13:35Z</dcterms:modified>
</cp:coreProperties>
</file>