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https://www.velvetjobs.com/cover-letters/it-application</w:t>
        </w:r>
      </w:hyperlink>
    </w:p>
    <w:p>
      <w:pPr>
        <w:pStyle w:val="Heading1"/>
      </w:pPr>
      <w:bookmarkStart w:id="21" w:name="example-of-it-application-cover-letter"/>
      <w:r>
        <w:t xml:space="preserve">Example of IT Application Cover Letter</w:t>
      </w:r>
      <w:bookmarkEnd w:id="21"/>
    </w:p>
    <w:p>
      <w:pPr>
        <w:pStyle w:val="Compact"/>
      </w:pPr>
      <w:r>
        <w:t xml:space="preserve">198 Russell Plaza</w:t>
      </w:r>
      <w:r>
        <w:br w:type="textWrapping"/>
      </w:r>
      <w:r>
        <w:t xml:space="preserve">Turcotteshire, MS 27006-2538</w:t>
      </w:r>
    </w:p>
    <w:p>
      <w:pPr>
        <w:pStyle w:val="Compact"/>
      </w:pPr>
      <w:r>
        <w:rPr>
          <w:b/>
        </w:rPr>
        <w:t xml:space="preserve">Dear Blake Funk,</w:t>
      </w:r>
    </w:p>
    <w:p>
      <w:pPr>
        <w:pStyle w:val="BodyText"/>
      </w:pPr>
      <w:r>
        <w:t xml:space="preserve">I am excited to be applying for the position of IT application. Please accept this letter and the attached resume as my interest in this position.</w:t>
      </w:r>
    </w:p>
    <w:p>
      <w:pPr>
        <w:pStyle w:val="BodyText"/>
      </w:pPr>
      <w:r>
        <w:t xml:space="preserve">In my previous role, I was responsible for technical leadership on business systems architecture, application integration and software development.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Expert level proficiency using versioning tools</w:t>
      </w:r>
    </w:p>
    <w:p>
      <w:pPr>
        <w:pStyle w:val="Compact"/>
        <w:numPr>
          <w:numId w:val="1001"/>
          <w:ilvl w:val="0"/>
        </w:numPr>
      </w:pPr>
      <w:r>
        <w:t xml:space="preserve">Expert knowledge of Information Technology fields and computer systems</w:t>
      </w:r>
    </w:p>
    <w:p>
      <w:pPr>
        <w:pStyle w:val="Compact"/>
        <w:numPr>
          <w:numId w:val="1001"/>
          <w:ilvl w:val="0"/>
        </w:numPr>
      </w:pPr>
      <w:r>
        <w:t xml:space="preserve">Expert level proficiency programming in multiple object oriented programming languages</w:t>
      </w:r>
    </w:p>
    <w:p>
      <w:pPr>
        <w:pStyle w:val="Compact"/>
        <w:numPr>
          <w:numId w:val="1001"/>
          <w:ilvl w:val="0"/>
        </w:numPr>
      </w:pPr>
      <w:r>
        <w:t xml:space="preserve">High proficiency using standard desktop applications such as MS Suite and flowcharting tools such as Visio</w:t>
      </w:r>
    </w:p>
    <w:p>
      <w:pPr>
        <w:pStyle w:val="Compact"/>
        <w:numPr>
          <w:numId w:val="1001"/>
          <w:ilvl w:val="0"/>
        </w:numPr>
      </w:pPr>
      <w:r>
        <w:t xml:space="preserve">Expert level proficiency using debugging tools</w:t>
      </w:r>
    </w:p>
    <w:p>
      <w:pPr>
        <w:pStyle w:val="Compact"/>
        <w:numPr>
          <w:numId w:val="1001"/>
          <w:ilvl w:val="0"/>
        </w:numPr>
      </w:pPr>
      <w:r>
        <w:t xml:space="preserve">High critical thinking skills to evaluate alternatives and present solutions that are consistent with business objectives and strategy.Proven leadership skills</w:t>
      </w:r>
    </w:p>
    <w:p>
      <w:pPr>
        <w:pStyle w:val="Compact"/>
        <w:numPr>
          <w:numId w:val="1001"/>
          <w:ilvl w:val="0"/>
        </w:numPr>
      </w:pPr>
      <w:r>
        <w:t xml:space="preserve">Extensive knowledge of application development practices and systems development lifecycle</w:t>
      </w:r>
    </w:p>
    <w:p>
      <w:pPr>
        <w:pStyle w:val="Compact"/>
        <w:numPr>
          <w:numId w:val="1001"/>
          <w:ilvl w:val="0"/>
        </w:numPr>
      </w:pPr>
      <w:r>
        <w:t xml:space="preserve">Broad and deep knowledge of the suite of applications being supported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Denver Langworth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it-applicat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it-applic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2021-12-03T10:56:41Z</dcterms:created>
  <dcterms:modified xsi:type="dcterms:W3CDTF">2021-12-03T10:56:41Z</dcterms:modified>
</cp:coreProperties>
</file>