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https://www.velvetjobs.com/cover-letters/identity-administrator</w:t>
        </w:r>
      </w:hyperlink>
    </w:p>
    <w:p>
      <w:pPr>
        <w:pStyle w:val="Heading1"/>
      </w:pPr>
      <w:bookmarkStart w:id="21" w:name="example-of-identity-administrator-cover-letter"/>
      <w:r>
        <w:t xml:space="preserve">Example of Identity Administrator Cover Letter</w:t>
      </w:r>
      <w:bookmarkEnd w:id="21"/>
    </w:p>
    <w:p>
      <w:pPr>
        <w:pStyle w:val="Compact"/>
      </w:pPr>
      <w:r>
        <w:t xml:space="preserve">377 Hickle Mountains</w:t>
      </w:r>
      <w:r>
        <w:br w:type="textWrapping"/>
      </w:r>
      <w:r>
        <w:t xml:space="preserve">Bennettville, TN 45218</w:t>
      </w:r>
    </w:p>
    <w:p>
      <w:pPr>
        <w:pStyle w:val="Compact"/>
      </w:pPr>
      <w:r>
        <w:rPr>
          <w:b/>
        </w:rPr>
        <w:t xml:space="preserve">Dear Spencer Nikolaus,</w:t>
      </w:r>
    </w:p>
    <w:p>
      <w:pPr>
        <w:pStyle w:val="BodyText"/>
      </w:pPr>
      <w:r>
        <w:t xml:space="preserve">I am excited to be applying for the position of identity administrator. Please accept this letter and the attached resume as my interest in this position.</w:t>
      </w:r>
    </w:p>
    <w:p>
      <w:pPr>
        <w:pStyle w:val="BodyText"/>
      </w:pPr>
      <w:r>
        <w:t xml:space="preserve">Previously, I was responsible for technical expertise for ongoing Enterprise Identity Management and Access Systems operation and enhancement as well as related technologies such as CAS Shibboleth and LDAP.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Respond to and resolve incident tickets for Directory Services and Identity Mgmt issues</w:t>
      </w:r>
    </w:p>
    <w:p>
      <w:pPr>
        <w:pStyle w:val="Compact"/>
        <w:numPr>
          <w:numId w:val="1001"/>
          <w:ilvl w:val="0"/>
        </w:numPr>
      </w:pPr>
      <w:r>
        <w:t xml:space="preserve">Familiarity of System Center Operations Manager (SCOM)</w:t>
      </w:r>
    </w:p>
    <w:p>
      <w:pPr>
        <w:pStyle w:val="Compact"/>
        <w:numPr>
          <w:numId w:val="1001"/>
          <w:ilvl w:val="0"/>
        </w:numPr>
      </w:pPr>
      <w:r>
        <w:t xml:space="preserve">Familiarity managing systems using PowerShell (scripting with PowerShell)</w:t>
      </w:r>
    </w:p>
    <w:p>
      <w:pPr>
        <w:pStyle w:val="Compact"/>
        <w:numPr>
          <w:numId w:val="1001"/>
          <w:ilvl w:val="0"/>
        </w:numPr>
      </w:pPr>
      <w:r>
        <w:t xml:space="preserve">Previous experience supporting DOD PKI and an Enterprise PKI infrastructure</w:t>
      </w:r>
    </w:p>
    <w:p>
      <w:pPr>
        <w:pStyle w:val="Compact"/>
        <w:numPr>
          <w:numId w:val="1001"/>
          <w:ilvl w:val="0"/>
        </w:numPr>
      </w:pPr>
      <w:r>
        <w:t xml:space="preserve">Understanding of DOD STIGS and methods for enforcing STIGS through Group Policy</w:t>
      </w:r>
    </w:p>
    <w:p>
      <w:pPr>
        <w:pStyle w:val="Compact"/>
        <w:numPr>
          <w:numId w:val="1001"/>
          <w:ilvl w:val="0"/>
        </w:numPr>
      </w:pPr>
      <w:r>
        <w:t xml:space="preserve">Versatile and flexible and capable of assisting other Tier 3 teams within the overall, larger Enterprise support team</w:t>
      </w:r>
    </w:p>
    <w:p>
      <w:pPr>
        <w:pStyle w:val="Compact"/>
        <w:numPr>
          <w:numId w:val="1001"/>
          <w:ilvl w:val="0"/>
        </w:numPr>
      </w:pPr>
      <w:r>
        <w:t xml:space="preserve">Highly prefer knowledge of Okta</w:t>
      </w:r>
    </w:p>
    <w:p>
      <w:pPr>
        <w:pStyle w:val="Compact"/>
        <w:numPr>
          <w:numId w:val="1001"/>
          <w:ilvl w:val="0"/>
        </w:numPr>
      </w:pPr>
      <w:r>
        <w:t xml:space="preserve">Expert-level knowledge and experience in Microsoft Identity Manager (MIM / FIM), Active Directory, and Azure Active Directory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VonRueden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dentity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dentity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2021-12-03T11:02:04Z</dcterms:created>
  <dcterms:modified xsi:type="dcterms:W3CDTF">2021-12-03T11:02:04Z</dcterms:modified>
</cp:coreProperties>
</file>