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https://www.velvetjobs.com/cover-letters/health-information-technician</w:t>
        </w:r>
      </w:hyperlink>
    </w:p>
    <w:p>
      <w:pPr>
        <w:pStyle w:val="Heading1"/>
      </w:pPr>
      <w:bookmarkStart w:id="21" w:name="example-of-health-information-technician-cover-letter"/>
      <w:r>
        <w:t xml:space="preserve">Example of Health Information Technician Cover Letter</w:t>
      </w:r>
      <w:bookmarkEnd w:id="21"/>
    </w:p>
    <w:p>
      <w:pPr>
        <w:pStyle w:val="Compact"/>
      </w:pPr>
      <w:r>
        <w:t xml:space="preserve">24948 Reynolds Dale</w:t>
      </w:r>
      <w:r>
        <w:br w:type="textWrapping"/>
      </w:r>
      <w:r>
        <w:t xml:space="preserve">Bodechester, OH 84703-9999</w:t>
      </w:r>
    </w:p>
    <w:p>
      <w:pPr>
        <w:pStyle w:val="Compact"/>
      </w:pPr>
      <w:r>
        <w:rPr>
          <w:b/>
        </w:rPr>
        <w:t xml:space="preserve">Dear Parker Davis,</w:t>
      </w:r>
    </w:p>
    <w:p>
      <w:pPr>
        <w:pStyle w:val="BodyText"/>
      </w:pPr>
      <w:r>
        <w:t xml:space="preserve">I am excited to be applying for the position of health information technician. Please accept this letter and the attached resume as my interest in this position.</w:t>
      </w:r>
    </w:p>
    <w:p>
      <w:pPr>
        <w:pStyle w:val="BodyText"/>
      </w:pPr>
      <w:r>
        <w:t xml:space="preserve">In the previous role, I was responsible for trainings/presentations to Program Directors throughout the system regarding Best Practices, EMTALA, HIPAA, Customer Service, Joint Commission and State Regulations.</w:t>
      </w:r>
    </w:p>
    <w:p>
      <w:pPr>
        <w:pStyle w:val="BodyText"/>
      </w:pPr>
      <w:r>
        <w:t xml:space="preserve">I reviewed the requirements of the job opening and I believe my candidacy is an excellent fit for this position. Some of the key requirements that I have extensive experience with include:</w:t>
      </w:r>
    </w:p>
    <w:p>
      <w:pPr>
        <w:pStyle w:val="Compact"/>
        <w:numPr>
          <w:numId w:val="1001"/>
          <w:ilvl w:val="0"/>
        </w:numPr>
      </w:pPr>
      <w:r>
        <w:t xml:space="preserve">Six months’ health information management experience in an electronic health record environment or RHIT/RHIA eligible preferred</w:t>
      </w:r>
    </w:p>
    <w:p>
      <w:pPr>
        <w:pStyle w:val="Compact"/>
        <w:numPr>
          <w:numId w:val="1001"/>
          <w:ilvl w:val="0"/>
        </w:numPr>
      </w:pPr>
      <w:r>
        <w:t xml:space="preserve">Medical terminology and knowledge of Microsoft Excel (import, export, graphs, pivot tables), Word and Outlook is preferred</w:t>
      </w:r>
    </w:p>
    <w:p>
      <w:pPr>
        <w:pStyle w:val="Compact"/>
        <w:numPr>
          <w:numId w:val="1001"/>
          <w:ilvl w:val="0"/>
        </w:numPr>
      </w:pPr>
      <w:r>
        <w:t xml:space="preserve">Previous experience in document management (preparing, scanning, indexing, quality assurance), customer communication, and regulatory requirements related to the legal medical record is preferred</w:t>
      </w:r>
    </w:p>
    <w:p>
      <w:pPr>
        <w:pStyle w:val="Compact"/>
        <w:numPr>
          <w:numId w:val="1001"/>
          <w:ilvl w:val="0"/>
        </w:numPr>
      </w:pPr>
      <w:r>
        <w:t xml:space="preserve">Familiarity with Epic, Hyland OnBase, previous data entry experience is preferred</w:t>
      </w:r>
    </w:p>
    <w:p>
      <w:pPr>
        <w:pStyle w:val="Compact"/>
        <w:numPr>
          <w:numId w:val="1001"/>
          <w:ilvl w:val="0"/>
        </w:numPr>
      </w:pPr>
      <w:r>
        <w:t xml:space="preserve">Demonstrated proficiency with hospital health information management computer systems</w:t>
      </w:r>
    </w:p>
    <w:p>
      <w:pPr>
        <w:pStyle w:val="Compact"/>
        <w:numPr>
          <w:numId w:val="1001"/>
          <w:ilvl w:val="0"/>
        </w:numPr>
      </w:pPr>
      <w:r>
        <w:t xml:space="preserve">Demonstrates initiative and a willingness to assist the department as needed</w:t>
      </w:r>
    </w:p>
    <w:p>
      <w:pPr>
        <w:pStyle w:val="Compact"/>
        <w:numPr>
          <w:numId w:val="1001"/>
          <w:ilvl w:val="0"/>
        </w:numPr>
      </w:pPr>
      <w:r>
        <w:t xml:space="preserve">The technician should have previous experience with the use of a computer</w:t>
      </w:r>
    </w:p>
    <w:p>
      <w:pPr>
        <w:pStyle w:val="Compact"/>
        <w:numPr>
          <w:numId w:val="1001"/>
          <w:ilvl w:val="0"/>
        </w:numPr>
      </w:pPr>
      <w:r>
        <w:t xml:space="preserve">The technician shall be quick to learn and adapt to change with minimal errors</w:t>
      </w:r>
    </w:p>
    <w:p>
      <w:pPr>
        <w:pStyle w:val="FirstParagraph"/>
      </w:pPr>
      <w:r>
        <w:rPr>
          <w:b/>
        </w:rPr>
        <w:t xml:space="preserve">Thank you for your time and consideration.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Quinn West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health-information-techn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health-information-techn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2021-11-26T13:02:52Z</dcterms:created>
  <dcterms:modified xsi:type="dcterms:W3CDTF">2021-11-26T13:02:52Z</dcterms:modified>
</cp:coreProperties>
</file>