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https://www.velvetjobs.com/cover-letters/family-office</w:t>
        </w:r>
      </w:hyperlink>
    </w:p>
    <w:p>
      <w:pPr>
        <w:pStyle w:val="Heading1"/>
      </w:pPr>
      <w:bookmarkStart w:id="21" w:name="example-of-family-office-cover-letter"/>
      <w:r>
        <w:t xml:space="preserve">Example of Family Office Cover Letter</w:t>
      </w:r>
      <w:bookmarkEnd w:id="21"/>
    </w:p>
    <w:p>
      <w:pPr>
        <w:pStyle w:val="Compact"/>
      </w:pPr>
      <w:r>
        <w:t xml:space="preserve">5484 Jesse Drive</w:t>
      </w:r>
      <w:r>
        <w:br w:type="textWrapping"/>
      </w:r>
      <w:r>
        <w:t xml:space="preserve">South Mildredmouth, MA 16838-9014</w:t>
      </w:r>
    </w:p>
    <w:p>
      <w:pPr>
        <w:pStyle w:val="Compact"/>
      </w:pPr>
      <w:r>
        <w:rPr>
          <w:b/>
        </w:rPr>
        <w:t xml:space="preserve">Dear Charlie Lowe,</w:t>
      </w:r>
    </w:p>
    <w:p>
      <w:pPr>
        <w:pStyle w:val="BodyText"/>
      </w:pPr>
      <w:r>
        <w:t xml:space="preserve">In response to your job posting for family office, I am including this letter and my resume for your review.</w:t>
      </w:r>
    </w:p>
    <w:p>
      <w:pPr>
        <w:pStyle w:val="BodyText"/>
      </w:pPr>
      <w:r>
        <w:t xml:space="preserve">Previously, I was responsible for strategic vision and guidance for successful implementation of customer solutions through developed trusted advisor relationships and successful integration of Microsoft products into customer engagements.</w:t>
      </w:r>
    </w:p>
    <w:p>
      <w:pPr>
        <w:pStyle w:val="BodyText"/>
      </w:pPr>
      <w:r>
        <w:t xml:space="preserve">Please consider my experience and qualifications for this position:</w:t>
      </w:r>
    </w:p>
    <w:p>
      <w:pPr>
        <w:pStyle w:val="Compact"/>
        <w:numPr>
          <w:numId w:val="1001"/>
          <w:ilvl w:val="0"/>
        </w:numPr>
      </w:pPr>
      <w:r>
        <w:t xml:space="preserve">Accurately process payments and provides a written receipt</w:t>
      </w:r>
    </w:p>
    <w:p>
      <w:pPr>
        <w:pStyle w:val="Compact"/>
        <w:numPr>
          <w:numId w:val="1001"/>
          <w:ilvl w:val="0"/>
        </w:numPr>
      </w:pPr>
      <w:r>
        <w:t xml:space="preserve">Verifies and pre-authorize each patient’s insurance information prior to their appointment and documents</w:t>
      </w:r>
    </w:p>
    <w:p>
      <w:pPr>
        <w:pStyle w:val="Compact"/>
        <w:numPr>
          <w:numId w:val="1001"/>
          <w:ilvl w:val="0"/>
        </w:numPr>
      </w:pPr>
      <w:r>
        <w:t xml:space="preserve">Reports to the supervisor in a timely manner all "near misses", potential, and actual errors</w:t>
      </w:r>
    </w:p>
    <w:p>
      <w:pPr>
        <w:pStyle w:val="Compact"/>
        <w:numPr>
          <w:numId w:val="1001"/>
          <w:ilvl w:val="0"/>
        </w:numPr>
      </w:pPr>
      <w:r>
        <w:t xml:space="preserve">Wears name tab when on hospital property</w:t>
      </w:r>
    </w:p>
    <w:p>
      <w:pPr>
        <w:pStyle w:val="Compact"/>
        <w:numPr>
          <w:numId w:val="1001"/>
          <w:ilvl w:val="0"/>
        </w:numPr>
      </w:pPr>
      <w:r>
        <w:t xml:space="preserve">Documents all messages from patient and provider calls</w:t>
      </w:r>
    </w:p>
    <w:p>
      <w:pPr>
        <w:pStyle w:val="Compact"/>
        <w:numPr>
          <w:numId w:val="1001"/>
          <w:ilvl w:val="0"/>
        </w:numPr>
      </w:pPr>
      <w:r>
        <w:t xml:space="preserve">Experience preparing/reviewing tax returns for HNW individuals, partnerships, corporations, trusts, and foundations</w:t>
      </w:r>
    </w:p>
    <w:p>
      <w:pPr>
        <w:pStyle w:val="Compact"/>
        <w:numPr>
          <w:numId w:val="1001"/>
          <w:ilvl w:val="0"/>
        </w:numPr>
      </w:pPr>
      <w:r>
        <w:t xml:space="preserve">Strong understanding of tax strategy, planning, accounting and compliance for families</w:t>
      </w:r>
    </w:p>
    <w:p>
      <w:pPr>
        <w:pStyle w:val="Compact"/>
        <w:numPr>
          <w:numId w:val="1001"/>
          <w:ilvl w:val="0"/>
        </w:numPr>
      </w:pPr>
      <w:r>
        <w:t xml:space="preserve">Excellent skill set with technology</w:t>
      </w:r>
    </w:p>
    <w:p>
      <w:pPr>
        <w:pStyle w:val="FirstParagraph"/>
      </w:pPr>
      <w:r>
        <w:rPr>
          <w:b/>
        </w:rPr>
        <w:t xml:space="preserve">Thank you in advance for taking the time to read my cover letter and to review my resume.</w:t>
      </w:r>
    </w:p>
    <w:p>
      <w:pPr>
        <w:pStyle w:val="BodyText"/>
      </w:pPr>
      <w:r>
        <w:t xml:space="preserve">Sincerely,</w:t>
      </w:r>
    </w:p>
    <w:p>
      <w:pPr>
        <w:pStyle w:val="BodyText"/>
      </w:pPr>
      <w:r>
        <w:t xml:space="preserve">Onyx Renner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cover-letters/family-office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cover-letters/family-office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2021-11-26T13:14:35Z</dcterms:created>
  <dcterms:modified xsi:type="dcterms:W3CDTF">2021-11-26T13:14:35Z</dcterms:modified>
</cp:coreProperties>
</file>