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https://www.velvetjobs.com/cover-letters/executive-secretary</w:t>
        </w:r>
      </w:hyperlink>
    </w:p>
    <w:p>
      <w:pPr>
        <w:pStyle w:val="Heading1"/>
      </w:pPr>
      <w:bookmarkStart w:id="21" w:name="example-of-executive-secretary-cover-letter"/>
      <w:r>
        <w:t xml:space="preserve">Example of Executive Secretary Cover Letter</w:t>
      </w:r>
      <w:bookmarkEnd w:id="21"/>
    </w:p>
    <w:p>
      <w:pPr>
        <w:pStyle w:val="Compact"/>
      </w:pPr>
      <w:r>
        <w:t xml:space="preserve">522 Dominick Crescent</w:t>
      </w:r>
      <w:r>
        <w:br w:type="textWrapping"/>
      </w:r>
      <w:r>
        <w:t xml:space="preserve">Simonborough, LA 53664-6304</w:t>
      </w:r>
    </w:p>
    <w:p>
      <w:pPr>
        <w:pStyle w:val="Compact"/>
      </w:pPr>
      <w:r>
        <w:rPr>
          <w:b/>
        </w:rPr>
        <w:t xml:space="preserve">Dear Shae Rowe,</w:t>
      </w:r>
    </w:p>
    <w:p>
      <w:pPr>
        <w:pStyle w:val="BodyText"/>
      </w:pPr>
      <w:r>
        <w:t xml:space="preserve">I submit this application to express my sincere interest in the executive secretary position.</w:t>
      </w:r>
    </w:p>
    <w:p>
      <w:pPr>
        <w:pStyle w:val="BodyText"/>
      </w:pPr>
      <w:r>
        <w:t xml:space="preserve">In the previous role, I was responsible for administrative support for management of department budget, develops standard and ad-hoc reports; analyzes and summarizes data for management use.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Adeptly proofreading documents including correspondence, contracts</w:t>
      </w:r>
    </w:p>
    <w:p>
      <w:pPr>
        <w:pStyle w:val="Compact"/>
        <w:numPr>
          <w:numId w:val="1001"/>
          <w:ilvl w:val="0"/>
        </w:numPr>
      </w:pPr>
      <w:r>
        <w:t xml:space="preserve">Supervising office support staff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secretarial environment</w:t>
      </w:r>
    </w:p>
    <w:p>
      <w:pPr>
        <w:pStyle w:val="Compact"/>
        <w:numPr>
          <w:numId w:val="1001"/>
          <w:ilvl w:val="0"/>
        </w:numPr>
      </w:pPr>
      <w:r>
        <w:t xml:space="preserve">Flexible and professional approach, remaining calm under pressure</w:t>
      </w:r>
    </w:p>
    <w:p>
      <w:pPr>
        <w:pStyle w:val="Compact"/>
        <w:numPr>
          <w:numId w:val="1001"/>
          <w:ilvl w:val="0"/>
        </w:numPr>
      </w:pPr>
      <w:r>
        <w:t xml:space="preserve">Certified Administrative Professional (CAP) preferred</w:t>
      </w:r>
    </w:p>
    <w:p>
      <w:pPr>
        <w:pStyle w:val="Compact"/>
        <w:numPr>
          <w:numId w:val="1001"/>
          <w:ilvl w:val="0"/>
        </w:numPr>
      </w:pPr>
      <w:r>
        <w:t xml:space="preserve">Professional secretarial course completion is essential</w:t>
      </w:r>
    </w:p>
    <w:p>
      <w:pPr>
        <w:pStyle w:val="Compact"/>
        <w:numPr>
          <w:numId w:val="1001"/>
          <w:ilvl w:val="0"/>
        </w:numPr>
      </w:pPr>
      <w:r>
        <w:t xml:space="preserve">Action HR procedures and follow them up afterwards</w:t>
      </w:r>
    </w:p>
    <w:p>
      <w:pPr>
        <w:pStyle w:val="Compact"/>
        <w:numPr>
          <w:numId w:val="1001"/>
          <w:ilvl w:val="0"/>
        </w:numPr>
      </w:pPr>
      <w:r>
        <w:t xml:space="preserve">Excellent computer literacy, Word, Excel and PowerPoint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Spencer Runte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2021-12-03T09:46:14Z</dcterms:created>
  <dcterms:modified xsi:type="dcterms:W3CDTF">2021-12-03T09:46:14Z</dcterms:modified>
</cp:coreProperties>
</file>