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https://www.velvetjobs.com/cover-letters/driver-operator</w:t>
        </w:r>
      </w:hyperlink>
    </w:p>
    <w:p>
      <w:pPr>
        <w:pStyle w:val="Heading1"/>
      </w:pPr>
      <w:bookmarkStart w:id="21" w:name="example-of-driver-operator-cover-letter"/>
      <w:r>
        <w:t xml:space="preserve">Example of Driver Operator Cover Letter</w:t>
      </w:r>
      <w:bookmarkEnd w:id="21"/>
    </w:p>
    <w:p>
      <w:pPr>
        <w:pStyle w:val="Compact"/>
      </w:pPr>
      <w:r>
        <w:t xml:space="preserve">365 Kovacek Lock</w:t>
      </w:r>
      <w:r>
        <w:br w:type="textWrapping"/>
      </w:r>
      <w:r>
        <w:t xml:space="preserve">North Selenashire, WI 88981-1348</w:t>
      </w:r>
    </w:p>
    <w:p>
      <w:pPr>
        <w:pStyle w:val="Compact"/>
      </w:pPr>
      <w:r>
        <w:rPr>
          <w:b/>
        </w:rPr>
        <w:t xml:space="preserve">Dear Emery Gleichner,</w:t>
      </w:r>
    </w:p>
    <w:p>
      <w:pPr>
        <w:pStyle w:val="BodyText"/>
      </w:pPr>
      <w:r>
        <w:t xml:space="preserve">I would like to submit my application for the driver operator opening. Please accept this letter and the attached resume.</w:t>
      </w:r>
    </w:p>
    <w:p>
      <w:pPr>
        <w:pStyle w:val="BodyText"/>
      </w:pPr>
      <w:r>
        <w:t xml:space="preserve">In my previous role, I was responsible for consistent, predictable monitoring of assigned systems and job processes, to include systems in the data centers and at remote sites.</w:t>
      </w:r>
    </w:p>
    <w:p>
      <w:pPr>
        <w:pStyle w:val="BodyText"/>
      </w:pPr>
      <w:r>
        <w:t xml:space="preserve">Please consider my experience and qualifications for this position:</w:t>
      </w:r>
    </w:p>
    <w:p>
      <w:pPr>
        <w:pStyle w:val="Compact"/>
        <w:numPr>
          <w:numId w:val="1001"/>
          <w:ilvl w:val="0"/>
        </w:numPr>
      </w:pPr>
      <w:r>
        <w:t xml:space="preserve">Forklift licence and /or excavator ticket would be favourable</w:t>
      </w:r>
    </w:p>
    <w:p>
      <w:pPr>
        <w:pStyle w:val="Compact"/>
        <w:numPr>
          <w:numId w:val="1001"/>
          <w:ilvl w:val="0"/>
        </w:numPr>
      </w:pPr>
      <w:r>
        <w:t xml:space="preserve">Experience in operating various equipment efficiently(excavator, backhoe, skid steer, roller)</w:t>
      </w:r>
    </w:p>
    <w:p>
      <w:pPr>
        <w:pStyle w:val="Compact"/>
        <w:numPr>
          <w:numId w:val="1001"/>
          <w:ilvl w:val="0"/>
        </w:numPr>
      </w:pPr>
      <w:r>
        <w:t xml:space="preserve">Proficiently operate large haul trucks in a quarry production environment</w:t>
      </w:r>
    </w:p>
    <w:p>
      <w:pPr>
        <w:pStyle w:val="Compact"/>
        <w:numPr>
          <w:numId w:val="1001"/>
          <w:ilvl w:val="0"/>
        </w:numPr>
      </w:pPr>
      <w:r>
        <w:t xml:space="preserve">Move materials to primary system as main activity and move stockpile materials as directed</w:t>
      </w:r>
    </w:p>
    <w:p>
      <w:pPr>
        <w:pStyle w:val="Compact"/>
        <w:numPr>
          <w:numId w:val="1001"/>
          <w:ilvl w:val="0"/>
        </w:numPr>
      </w:pPr>
      <w:r>
        <w:t xml:space="preserve">Minimum 6 months’ work experience in a manufacturing company is highly desirable</w:t>
      </w:r>
    </w:p>
    <w:p>
      <w:pPr>
        <w:pStyle w:val="Compact"/>
        <w:numPr>
          <w:numId w:val="1001"/>
          <w:ilvl w:val="0"/>
        </w:numPr>
      </w:pPr>
      <w:r>
        <w:t xml:space="preserve">Prior forklift experience is preferred</w:t>
      </w:r>
    </w:p>
    <w:p>
      <w:pPr>
        <w:pStyle w:val="Compact"/>
        <w:numPr>
          <w:numId w:val="1001"/>
          <w:ilvl w:val="0"/>
        </w:numPr>
      </w:pPr>
      <w:r>
        <w:t xml:space="preserve">Able to read, write, and understand the English language, and able to follow verbal and written</w:t>
      </w:r>
    </w:p>
    <w:p>
      <w:pPr>
        <w:pStyle w:val="Compact"/>
        <w:numPr>
          <w:numId w:val="1001"/>
          <w:ilvl w:val="0"/>
        </w:numPr>
      </w:pPr>
      <w:r>
        <w:t xml:space="preserve">Able to sit periodically and for extended periods of time, climb ladders/stairs, reach below</w:t>
      </w:r>
    </w:p>
    <w:p>
      <w:pPr>
        <w:pStyle w:val="FirstParagraph"/>
      </w:pPr>
      <w:r>
        <w:rPr>
          <w:b/>
        </w:rPr>
        <w:t xml:space="preserve">Thank you for taking your time to review my application.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Baylor Balistreri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driver-operato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driver-operato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2021-12-03T09:41:41Z</dcterms:created>
  <dcterms:modified xsi:type="dcterms:W3CDTF">2021-12-03T09:41:41Z</dcterms:modified>
</cp:coreProperties>
</file>