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https://www.velvetjobs.com/cover-letters/design-integration-engineer</w:t>
        </w:r>
      </w:hyperlink>
    </w:p>
    <w:p>
      <w:pPr>
        <w:pStyle w:val="Heading1"/>
      </w:pPr>
      <w:bookmarkStart w:id="21" w:name="example-of-design-integration-engineer-cover-letter"/>
      <w:r>
        <w:t xml:space="preserve">Example of Design Integration Engineer Cover Letter</w:t>
      </w:r>
      <w:bookmarkEnd w:id="21"/>
    </w:p>
    <w:p>
      <w:pPr>
        <w:pStyle w:val="Compact"/>
      </w:pPr>
      <w:r>
        <w:t xml:space="preserve">2129 Bauch Port</w:t>
      </w:r>
      <w:r>
        <w:br w:type="textWrapping"/>
      </w:r>
      <w:r>
        <w:t xml:space="preserve">Lake Andystad, NC 67904</w:t>
      </w:r>
    </w:p>
    <w:p>
      <w:pPr>
        <w:pStyle w:val="Compact"/>
      </w:pPr>
      <w:r>
        <w:rPr>
          <w:b/>
        </w:rPr>
        <w:t xml:space="preserve">Dear Tyler Dicki,</w:t>
      </w:r>
    </w:p>
    <w:p>
      <w:pPr>
        <w:pStyle w:val="BodyText"/>
      </w:pPr>
      <w:r>
        <w:t xml:space="preserve">I would like to submit my application for the design integration engineer opening. Please accept this letter and the attached resume.</w:t>
      </w:r>
    </w:p>
    <w:p>
      <w:pPr>
        <w:pStyle w:val="BodyText"/>
      </w:pPr>
      <w:r>
        <w:t xml:space="preserve">In my previous role, I was responsible for technical guidance and expertise for controller level interactions and design, working together with the component and sub-system engineering teams.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Hands-on experience in system design &amp; integration - including uC &amp; digital buses (SPI, I2C)</w:t>
      </w:r>
    </w:p>
    <w:p>
      <w:pPr>
        <w:pStyle w:val="Compact"/>
        <w:numPr>
          <w:numId w:val="1001"/>
          <w:ilvl w:val="0"/>
        </w:numPr>
      </w:pPr>
      <w:r>
        <w:t xml:space="preserve">Hands-on experience in prototype bring-up and debugging, functional verification</w:t>
      </w:r>
    </w:p>
    <w:p>
      <w:pPr>
        <w:pStyle w:val="Compact"/>
        <w:numPr>
          <w:numId w:val="1001"/>
          <w:ilvl w:val="0"/>
        </w:numPr>
      </w:pPr>
      <w:r>
        <w:t xml:space="preserve">Proficiency in Python, C/C++ or other scripting languages</w:t>
      </w:r>
    </w:p>
    <w:p>
      <w:pPr>
        <w:pStyle w:val="Compact"/>
        <w:numPr>
          <w:numId w:val="1001"/>
          <w:ilvl w:val="0"/>
        </w:numPr>
      </w:pPr>
      <w:r>
        <w:t xml:space="preserve">Proficiency in COMSOL, MATLAB, SPICE or other simulation tools</w:t>
      </w:r>
    </w:p>
    <w:p>
      <w:pPr>
        <w:pStyle w:val="Compact"/>
        <w:numPr>
          <w:numId w:val="1001"/>
          <w:ilvl w:val="0"/>
        </w:numPr>
      </w:pPr>
      <w:r>
        <w:t xml:space="preserve">Comfort with a fast-paced environment and appetite for Innovation, Rigor &amp; Healthy Paranoia</w:t>
      </w:r>
    </w:p>
    <w:p>
      <w:pPr>
        <w:pStyle w:val="Compact"/>
        <w:numPr>
          <w:numId w:val="1001"/>
          <w:ilvl w:val="0"/>
        </w:numPr>
      </w:pPr>
      <w:r>
        <w:t xml:space="preserve">Strong communication (written &amp; verbal) &amp; problem solving skills - self-starter driving problems to resolution</w:t>
      </w:r>
    </w:p>
    <w:p>
      <w:pPr>
        <w:pStyle w:val="Compact"/>
        <w:numPr>
          <w:numId w:val="1001"/>
          <w:ilvl w:val="0"/>
        </w:numPr>
      </w:pPr>
      <w:r>
        <w:t xml:space="preserve">Integration and Test experience of developed hardware</w:t>
      </w:r>
    </w:p>
    <w:p>
      <w:pPr>
        <w:pStyle w:val="Compact"/>
        <w:numPr>
          <w:numId w:val="1001"/>
          <w:ilvl w:val="0"/>
        </w:numPr>
      </w:pPr>
      <w:r>
        <w:t xml:space="preserve">Experience working with phased arrays in both analysis and hardware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design integration engineer.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Briar Pollich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sign-integration-engine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sign-integration-engine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2021-12-03T12:42:32Z</dcterms:created>
  <dcterms:modified xsi:type="dcterms:W3CDTF">2021-12-03T12:42:32Z</dcterms:modified>
</cp:coreProperties>
</file>