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https://www.velvetjobs.com/cover-letters/customer-service-assistant</w:t>
        </w:r>
      </w:hyperlink>
    </w:p>
    <w:p>
      <w:pPr>
        <w:pStyle w:val="Heading1"/>
      </w:pPr>
      <w:bookmarkStart w:id="21" w:name="example-of-customer-service-assistant-cover-letter"/>
      <w:r>
        <w:t xml:space="preserve">Example of Customer Service Assistant Cover Letter</w:t>
      </w:r>
      <w:bookmarkEnd w:id="21"/>
    </w:p>
    <w:p>
      <w:pPr>
        <w:pStyle w:val="Compact"/>
      </w:pPr>
      <w:r>
        <w:t xml:space="preserve">972 Louis Land</w:t>
      </w:r>
      <w:r>
        <w:br w:type="textWrapping"/>
      </w:r>
      <w:r>
        <w:t xml:space="preserve">Murazikbury, GA 68678</w:t>
      </w:r>
    </w:p>
    <w:p>
      <w:pPr>
        <w:pStyle w:val="Compact"/>
      </w:pPr>
      <w:r>
        <w:rPr>
          <w:b/>
        </w:rPr>
        <w:t xml:space="preserve">Dear Max Thompson,</w:t>
      </w:r>
    </w:p>
    <w:p>
      <w:pPr>
        <w:pStyle w:val="BodyText"/>
      </w:pPr>
      <w:r>
        <w:t xml:space="preserve">In response to your job posting for customer service assistant, I am including this letter and my resume for your review.</w:t>
      </w:r>
    </w:p>
    <w:p>
      <w:pPr>
        <w:pStyle w:val="BodyText"/>
      </w:pPr>
      <w:r>
        <w:t xml:space="preserve">In the previous role, I was responsible for customer service policies and procedures.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Knowledge of finance systems and invoicing</w:t>
      </w:r>
    </w:p>
    <w:p>
      <w:pPr>
        <w:pStyle w:val="Compact"/>
        <w:numPr>
          <w:numId w:val="1001"/>
          <w:ilvl w:val="0"/>
        </w:numPr>
      </w:pPr>
      <w:r>
        <w:t xml:space="preserve">Working within Quality Systems</w:t>
      </w:r>
    </w:p>
    <w:p>
      <w:pPr>
        <w:pStyle w:val="Compact"/>
        <w:numPr>
          <w:numId w:val="1001"/>
          <w:ilvl w:val="0"/>
        </w:numPr>
      </w:pPr>
      <w:r>
        <w:t xml:space="preserve">Completion of Administrative Skills Testing assessment</w:t>
      </w:r>
    </w:p>
    <w:p>
      <w:pPr>
        <w:pStyle w:val="Compact"/>
        <w:numPr>
          <w:numId w:val="1001"/>
          <w:ilvl w:val="0"/>
        </w:numPr>
      </w:pPr>
      <w:r>
        <w:t xml:space="preserve">Experience working in an environment governed by GMPs (Good Manufacturing Practices) and other regulations such as Sarbanes Oxley</w:t>
      </w:r>
    </w:p>
    <w:p>
      <w:pPr>
        <w:pStyle w:val="Compact"/>
        <w:numPr>
          <w:numId w:val="1001"/>
          <w:ilvl w:val="0"/>
        </w:numPr>
      </w:pPr>
      <w:r>
        <w:t xml:space="preserve">Maintains phone/customer service etiquette according to Elanco Customer Service standards of excellence</w:t>
      </w:r>
    </w:p>
    <w:p>
      <w:pPr>
        <w:pStyle w:val="Compact"/>
        <w:numPr>
          <w:numId w:val="1001"/>
          <w:ilvl w:val="0"/>
        </w:numPr>
      </w:pPr>
      <w:r>
        <w:t xml:space="preserve">Responds courteously to customer requests and processes orders via toll free phone line</w:t>
      </w:r>
    </w:p>
    <w:p>
      <w:pPr>
        <w:pStyle w:val="Compact"/>
        <w:numPr>
          <w:numId w:val="1001"/>
          <w:ilvl w:val="0"/>
        </w:numPr>
      </w:pPr>
      <w:r>
        <w:t xml:space="preserve">Active member of project teams</w:t>
      </w:r>
    </w:p>
    <w:p>
      <w:pPr>
        <w:pStyle w:val="Compact"/>
        <w:numPr>
          <w:numId w:val="1001"/>
          <w:ilvl w:val="0"/>
        </w:numPr>
      </w:pPr>
      <w:r>
        <w:t xml:space="preserve">Effective time management of the phone queue, emails and projects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Cameron Wiza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customer-servic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customer-servic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2021-11-26T12:00:10Z</dcterms:created>
  <dcterms:modified xsi:type="dcterms:W3CDTF">2021-11-26T12:00:10Z</dcterms:modified>
</cp:coreProperties>
</file>