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https://www.velvetjobs.com/cover-letters/counsellor</w:t>
        </w:r>
      </w:hyperlink>
    </w:p>
    <w:p>
      <w:pPr>
        <w:pStyle w:val="Heading1"/>
      </w:pPr>
      <w:bookmarkStart w:id="21" w:name="example-of-counsellor-cover-letter"/>
      <w:r>
        <w:t xml:space="preserve">Example of Counsellor Cover Letter</w:t>
      </w:r>
      <w:bookmarkEnd w:id="21"/>
    </w:p>
    <w:p>
      <w:pPr>
        <w:pStyle w:val="Compact"/>
      </w:pPr>
      <w:r>
        <w:t xml:space="preserve">87270 Kunze Fields</w:t>
      </w:r>
      <w:r>
        <w:br w:type="textWrapping"/>
      </w:r>
      <w:r>
        <w:t xml:space="preserve">East Pearlieburgh, IL 78417</w:t>
      </w:r>
    </w:p>
    <w:p>
      <w:pPr>
        <w:pStyle w:val="Compact"/>
      </w:pPr>
      <w:r>
        <w:rPr>
          <w:b/>
        </w:rPr>
        <w:t xml:space="preserve">Dear Story Ryan,</w:t>
      </w:r>
    </w:p>
    <w:p>
      <w:pPr>
        <w:pStyle w:val="BodyText"/>
      </w:pPr>
      <w:r>
        <w:t xml:space="preserve">I am excited to be applying for the position of counsellor. Please accept this letter and the attached resume as my interest in this position.</w:t>
      </w:r>
    </w:p>
    <w:p>
      <w:pPr>
        <w:pStyle w:val="BodyText"/>
      </w:pPr>
      <w:r>
        <w:t xml:space="preserve">Previously, I was responsible for quality Investment Management services to High and Ultra High Net Worth clients of WM with appropriate coverage by specific market segment.</w:t>
      </w:r>
    </w:p>
    <w:p>
      <w:pPr>
        <w:pStyle w:val="BodyText"/>
      </w:pPr>
      <w:r>
        <w:t xml:space="preserve">I reviewed the requirements of the job opening and I believe my candidacy is an excellent fit for this position. Some of the key requirements that I have extensive experience with include:</w:t>
      </w:r>
    </w:p>
    <w:p>
      <w:pPr>
        <w:pStyle w:val="Compact"/>
        <w:numPr>
          <w:numId w:val="1001"/>
          <w:ilvl w:val="0"/>
        </w:numPr>
      </w:pPr>
      <w:r>
        <w:t xml:space="preserve">Good knowledge (Level 4) of spoken and written English and spoken French in order to provide individual and group counselling to students and consult with internal and external clients, and to maintain client records and develop workshops and programs</w:t>
      </w:r>
    </w:p>
    <w:p>
      <w:pPr>
        <w:pStyle w:val="Compact"/>
        <w:numPr>
          <w:numId w:val="1001"/>
          <w:ilvl w:val="0"/>
        </w:numPr>
      </w:pPr>
      <w:r>
        <w:t xml:space="preserve">Knowledge of additional languages, desirable</w:t>
      </w:r>
    </w:p>
    <w:p>
      <w:pPr>
        <w:pStyle w:val="Compact"/>
        <w:numPr>
          <w:numId w:val="1001"/>
          <w:ilvl w:val="0"/>
        </w:numPr>
      </w:pPr>
      <w:r>
        <w:t xml:space="preserve">Familiarity with research models, collection models, and focus group strategies, an asset</w:t>
      </w:r>
    </w:p>
    <w:p>
      <w:pPr>
        <w:pStyle w:val="Compact"/>
        <w:numPr>
          <w:numId w:val="1001"/>
          <w:ilvl w:val="0"/>
        </w:numPr>
      </w:pPr>
      <w:r>
        <w:t xml:space="preserve">Conduct pre-and post-test counseling</w:t>
      </w:r>
    </w:p>
    <w:p>
      <w:pPr>
        <w:pStyle w:val="Compact"/>
        <w:numPr>
          <w:numId w:val="1001"/>
          <w:ilvl w:val="0"/>
        </w:numPr>
      </w:pPr>
      <w:r>
        <w:t xml:space="preserve">Perform HIV rapid testing</w:t>
      </w:r>
    </w:p>
    <w:p>
      <w:pPr>
        <w:pStyle w:val="Compact"/>
        <w:numPr>
          <w:numId w:val="1001"/>
          <w:ilvl w:val="0"/>
        </w:numPr>
      </w:pPr>
      <w:r>
        <w:t xml:space="preserve">Maintain confidentiality of clients test results and all medical and personal files</w:t>
      </w:r>
    </w:p>
    <w:p>
      <w:pPr>
        <w:pStyle w:val="Compact"/>
        <w:numPr>
          <w:numId w:val="1001"/>
          <w:ilvl w:val="0"/>
        </w:numPr>
      </w:pPr>
      <w:r>
        <w:t xml:space="preserve">Conduct counseling to patients on Anti-retroviral treatment and/or those on treatment for Sexual Transmitted Infections (STI) for adherence</w:t>
      </w:r>
    </w:p>
    <w:p>
      <w:pPr>
        <w:pStyle w:val="Compact"/>
        <w:numPr>
          <w:numId w:val="1001"/>
          <w:ilvl w:val="0"/>
        </w:numPr>
      </w:pPr>
      <w:r>
        <w:t xml:space="preserve">Counsel patients for positive behavior that will promote wound healing and safe sex after circumcision</w:t>
      </w:r>
    </w:p>
    <w:p>
      <w:pPr>
        <w:pStyle w:val="FirstParagraph"/>
      </w:pPr>
      <w:r>
        <w:rPr>
          <w:b/>
        </w:rPr>
        <w:t xml:space="preserve">I really appreciate you taking the time to review my application for the position of counsellor.</w:t>
      </w:r>
    </w:p>
    <w:p>
      <w:pPr>
        <w:pStyle w:val="BodyText"/>
      </w:pPr>
      <w:r>
        <w:t xml:space="preserve">Sincerely,</w:t>
      </w:r>
    </w:p>
    <w:p>
      <w:pPr>
        <w:pStyle w:val="BodyText"/>
      </w:pPr>
      <w:r>
        <w:t xml:space="preserve">Story Swaniawski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cover-letters/counsellor"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cover-letters/counsell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2021-12-03T10:41:18Z</dcterms:created>
  <dcterms:modified xsi:type="dcterms:W3CDTF">2021-12-03T10:41:18Z</dcterms:modified>
</cp:coreProperties>
</file>