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https://www.velvetjobs.com/cover-letters/content-director</w:t>
        </w:r>
      </w:hyperlink>
    </w:p>
    <w:p>
      <w:pPr>
        <w:pStyle w:val="Heading1"/>
      </w:pPr>
      <w:bookmarkStart w:id="21" w:name="example-of-content-director-cover-letter"/>
      <w:r>
        <w:t xml:space="preserve">Example of Content Director Cover Letter</w:t>
      </w:r>
      <w:bookmarkEnd w:id="21"/>
    </w:p>
    <w:p>
      <w:pPr>
        <w:pStyle w:val="Compact"/>
      </w:pPr>
      <w:r>
        <w:t xml:space="preserve">2459 Marcelino Brook</w:t>
      </w:r>
      <w:r>
        <w:br w:type="textWrapping"/>
      </w:r>
      <w:r>
        <w:t xml:space="preserve">North Ellsworthside, LA 35795</w:t>
      </w:r>
    </w:p>
    <w:p>
      <w:pPr>
        <w:pStyle w:val="Compact"/>
      </w:pPr>
      <w:r>
        <w:rPr>
          <w:b/>
        </w:rPr>
        <w:t xml:space="preserve">Dear Armani Beatty,</w:t>
      </w:r>
    </w:p>
    <w:p>
      <w:pPr>
        <w:pStyle w:val="BodyText"/>
      </w:pPr>
      <w:r>
        <w:t xml:space="preserve">In response to your job posting for content director, I am including this letter and my resume for your review.</w:t>
      </w:r>
    </w:p>
    <w:p>
      <w:pPr>
        <w:pStyle w:val="BodyText"/>
      </w:pPr>
      <w:r>
        <w:t xml:space="preserve">In the previous role, I was responsible for advice and expertise in the use of technology tools such as Adobe Connect, Articulate, PowerPoint, and audio and video editing tools.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Passionate about pop culture, television, digital media, social media</w:t>
      </w:r>
    </w:p>
    <w:p>
      <w:pPr>
        <w:pStyle w:val="Compact"/>
        <w:numPr>
          <w:numId w:val="1001"/>
          <w:ilvl w:val="0"/>
        </w:numPr>
      </w:pPr>
      <w:r>
        <w:t xml:space="preserve">Understanding of the B/R voice</w:t>
      </w:r>
    </w:p>
    <w:p>
      <w:pPr>
        <w:pStyle w:val="Compact"/>
        <w:numPr>
          <w:numId w:val="1001"/>
          <w:ilvl w:val="0"/>
        </w:numPr>
      </w:pPr>
      <w:r>
        <w:t xml:space="preserve">Established network within digital media ecosystem</w:t>
      </w:r>
    </w:p>
    <w:p>
      <w:pPr>
        <w:pStyle w:val="Compact"/>
        <w:numPr>
          <w:numId w:val="1001"/>
          <w:ilvl w:val="0"/>
        </w:numPr>
      </w:pPr>
      <w:r>
        <w:t xml:space="preserve">Experience with managing clients on creative execution side</w:t>
      </w:r>
    </w:p>
    <w:p>
      <w:pPr>
        <w:pStyle w:val="Compact"/>
        <w:numPr>
          <w:numId w:val="1001"/>
          <w:ilvl w:val="0"/>
        </w:numPr>
      </w:pPr>
      <w:r>
        <w:t xml:space="preserve">Strong knowledge of social media platforms, including talent, prevailing formats, success metrics and brand usage</w:t>
      </w:r>
    </w:p>
    <w:p>
      <w:pPr>
        <w:pStyle w:val="Compact"/>
        <w:numPr>
          <w:numId w:val="1001"/>
          <w:ilvl w:val="0"/>
        </w:numPr>
      </w:pPr>
      <w:r>
        <w:t xml:space="preserve">Understanding of digital production costs and experience in preparing, implementing, and tracking budgets</w:t>
      </w:r>
    </w:p>
    <w:p>
      <w:pPr>
        <w:pStyle w:val="Compact"/>
        <w:numPr>
          <w:numId w:val="1001"/>
          <w:ilvl w:val="0"/>
        </w:numPr>
      </w:pPr>
      <w:r>
        <w:t xml:space="preserve">Solid digital skills and fluency in the digital space with understanding of the various digital buying environments - paid social, reserve buys, native, programmatic</w:t>
      </w:r>
    </w:p>
    <w:p>
      <w:pPr>
        <w:pStyle w:val="Compact"/>
        <w:numPr>
          <w:numId w:val="1001"/>
          <w:ilvl w:val="0"/>
        </w:numPr>
      </w:pPr>
      <w:r>
        <w:t xml:space="preserve">Strong level of independence and efficiency - great communication and interpersonal skills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Denver Auer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content-direc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content-dire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2021-12-03T09:52:05Z</dcterms:created>
  <dcterms:modified xsi:type="dcterms:W3CDTF">2021-12-03T09:52:05Z</dcterms:modified>
</cp:coreProperties>
</file>