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https://www.velvetjobs.com/cover-letters/cafeteria-assistant</w:t>
        </w:r>
      </w:hyperlink>
    </w:p>
    <w:p>
      <w:pPr>
        <w:pStyle w:val="Heading1"/>
      </w:pPr>
      <w:bookmarkStart w:id="21" w:name="example-of-cafeteria-assistant-cover-letter"/>
      <w:r>
        <w:t xml:space="preserve">Example of Cafeteria Assistant Cover Letter</w:t>
      </w:r>
      <w:bookmarkEnd w:id="21"/>
    </w:p>
    <w:p>
      <w:pPr>
        <w:pStyle w:val="Compact"/>
      </w:pPr>
      <w:r>
        <w:t xml:space="preserve">8709 Arlinda Radial</w:t>
      </w:r>
      <w:r>
        <w:br w:type="textWrapping"/>
      </w:r>
      <w:r>
        <w:t xml:space="preserve">West Omaside, TX 98355</w:t>
      </w:r>
    </w:p>
    <w:p>
      <w:pPr>
        <w:pStyle w:val="Compact"/>
      </w:pPr>
      <w:r>
        <w:rPr>
          <w:b/>
        </w:rPr>
        <w:t xml:space="preserve">Dear Avery Tremblay,</w:t>
      </w:r>
    </w:p>
    <w:p>
      <w:pPr>
        <w:pStyle w:val="BodyText"/>
      </w:pPr>
      <w:r>
        <w:t xml:space="preserve">In response to your job posting for cafeteria assistant, I am including this letter and my resume for your review.</w:t>
      </w:r>
    </w:p>
    <w:p>
      <w:pPr>
        <w:pStyle w:val="BodyText"/>
      </w:pPr>
      <w:r>
        <w:t xml:space="preserve">Previously, I was responsible for daily administrative support to the Director of the Food Science Institute and maintains close communication with faculty, staff, students and food industry.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Using meat slicer to set up deli stand / making sandwiches</w:t>
      </w:r>
    </w:p>
    <w:p>
      <w:pPr>
        <w:pStyle w:val="Compact"/>
        <w:numPr>
          <w:numId w:val="1001"/>
          <w:ilvl w:val="0"/>
        </w:numPr>
      </w:pPr>
      <w:r>
        <w:t xml:space="preserve">Understanding of food safety practices and health code regulation requirements</w:t>
      </w:r>
    </w:p>
    <w:p>
      <w:pPr>
        <w:pStyle w:val="Compact"/>
        <w:numPr>
          <w:numId w:val="1001"/>
          <w:ilvl w:val="0"/>
        </w:numPr>
      </w:pPr>
      <w:r>
        <w:t xml:space="preserve">Team spirit with a customer-focused attitude</w:t>
      </w:r>
    </w:p>
    <w:p>
      <w:pPr>
        <w:pStyle w:val="Compact"/>
        <w:numPr>
          <w:numId w:val="1001"/>
          <w:ilvl w:val="0"/>
        </w:numPr>
      </w:pPr>
      <w:r>
        <w:t xml:space="preserve">Demonstrate regular attendance and punctuality</w:t>
      </w:r>
    </w:p>
    <w:p>
      <w:pPr>
        <w:pStyle w:val="Compact"/>
        <w:numPr>
          <w:numId w:val="1001"/>
          <w:ilvl w:val="0"/>
        </w:numPr>
      </w:pPr>
      <w:r>
        <w:t xml:space="preserve">Basic cooking skills such as using fryers and grills in food preparation</w:t>
      </w:r>
    </w:p>
    <w:p>
      <w:pPr>
        <w:pStyle w:val="Compact"/>
        <w:numPr>
          <w:numId w:val="1001"/>
          <w:ilvl w:val="0"/>
        </w:numPr>
      </w:pPr>
      <w:r>
        <w:t xml:space="preserve">Basic baking skills such as using ovens and mixers</w:t>
      </w:r>
    </w:p>
    <w:p>
      <w:pPr>
        <w:pStyle w:val="Compact"/>
        <w:numPr>
          <w:numId w:val="1001"/>
          <w:ilvl w:val="0"/>
        </w:numPr>
      </w:pPr>
      <w:r>
        <w:t xml:space="preserve">Train staff for both front and back of house teams to ensure highest level of customer service</w:t>
      </w:r>
    </w:p>
    <w:p>
      <w:pPr>
        <w:pStyle w:val="Compact"/>
        <w:numPr>
          <w:numId w:val="1001"/>
          <w:ilvl w:val="0"/>
        </w:numPr>
      </w:pPr>
      <w:r>
        <w:t xml:space="preserve">Order all food counter supplies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Toy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afeter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afeter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2021-12-03T09:33:56Z</dcterms:created>
  <dcterms:modified xsi:type="dcterms:W3CDTF">2021-12-03T09:33:56Z</dcterms:modified>
</cp:coreProperties>
</file>