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https://www.velvetjobs.com/cover-letters/box-office-manager</w:t>
        </w:r>
      </w:hyperlink>
    </w:p>
    <w:p>
      <w:pPr>
        <w:pStyle w:val="Heading1"/>
      </w:pPr>
      <w:bookmarkStart w:id="21" w:name="example-of-box-office-manager-cover-letter"/>
      <w:r>
        <w:t xml:space="preserve">Example of Box Office Manager Cover Letter</w:t>
      </w:r>
      <w:bookmarkEnd w:id="21"/>
    </w:p>
    <w:p>
      <w:pPr>
        <w:pStyle w:val="Compact"/>
      </w:pPr>
      <w:r>
        <w:t xml:space="preserve">58469 Vito Tunnel</w:t>
      </w:r>
      <w:r>
        <w:br w:type="textWrapping"/>
      </w:r>
      <w:r>
        <w:t xml:space="preserve">New Mauricio, MT 99118</w:t>
      </w:r>
    </w:p>
    <w:p>
      <w:pPr>
        <w:pStyle w:val="Compact"/>
      </w:pPr>
      <w:r>
        <w:rPr>
          <w:b/>
        </w:rPr>
        <w:t xml:space="preserve">Dear Haven Grady,</w:t>
      </w:r>
    </w:p>
    <w:p>
      <w:pPr>
        <w:pStyle w:val="BodyText"/>
      </w:pPr>
      <w:r>
        <w:t xml:space="preserve">I am excited to be applying for the position of box office manager.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insight to technological ticketing decisions and ensure the proper implementation is filtering through all internal sales/service, Ticket Sellers and Box Office management channels.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Significant successful ticket operations management experience</w:t>
      </w:r>
    </w:p>
    <w:p>
      <w:pPr>
        <w:pStyle w:val="Compact"/>
        <w:numPr>
          <w:numId w:val="1001"/>
          <w:ilvl w:val="0"/>
        </w:numPr>
      </w:pPr>
      <w:r>
        <w:t xml:space="preserve">Excellent skill in developing and managing department budgets</w:t>
      </w:r>
    </w:p>
    <w:p>
      <w:pPr>
        <w:pStyle w:val="Compact"/>
        <w:numPr>
          <w:numId w:val="1001"/>
          <w:ilvl w:val="0"/>
        </w:numPr>
      </w:pPr>
      <w:r>
        <w:t xml:space="preserve">Recognized effective management of multiple related areas</w:t>
      </w:r>
    </w:p>
    <w:p>
      <w:pPr>
        <w:pStyle w:val="Compact"/>
        <w:numPr>
          <w:numId w:val="1001"/>
          <w:ilvl w:val="0"/>
        </w:numPr>
      </w:pPr>
      <w:r>
        <w:t xml:space="preserve">Excellent organizational skills to balance a wide range of initiatives</w:t>
      </w:r>
    </w:p>
    <w:p>
      <w:pPr>
        <w:pStyle w:val="Compact"/>
        <w:numPr>
          <w:numId w:val="1001"/>
          <w:ilvl w:val="0"/>
        </w:numPr>
      </w:pPr>
      <w:r>
        <w:t xml:space="preserve">History of teamwork and willingness to contribute to a growing complex business</w:t>
      </w:r>
    </w:p>
    <w:p>
      <w:pPr>
        <w:pStyle w:val="Compact"/>
        <w:numPr>
          <w:numId w:val="1001"/>
          <w:ilvl w:val="0"/>
        </w:numPr>
      </w:pPr>
      <w:r>
        <w:t xml:space="preserve">Clear customer-focused attitude</w:t>
      </w:r>
    </w:p>
    <w:p>
      <w:pPr>
        <w:pStyle w:val="Compact"/>
        <w:numPr>
          <w:numId w:val="1001"/>
          <w:ilvl w:val="0"/>
        </w:numPr>
      </w:pPr>
      <w:r>
        <w:t xml:space="preserve">Experienced using Microsoft Excel, Word and Outlook</w:t>
      </w:r>
    </w:p>
    <w:p>
      <w:pPr>
        <w:pStyle w:val="Compact"/>
        <w:numPr>
          <w:numId w:val="1001"/>
          <w:ilvl w:val="0"/>
        </w:numPr>
      </w:pPr>
      <w:r>
        <w:t xml:space="preserve">Experience supervising university students preferred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Jenkins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ox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ox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2021-11-26T12:21:05Z</dcterms:created>
  <dcterms:modified xsi:type="dcterms:W3CDTF">2021-11-26T12:21:05Z</dcterms:modified>
</cp:coreProperties>
</file>