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https://www.velvetjobs.com/cover-letters/bindery</w:t>
        </w:r>
      </w:hyperlink>
    </w:p>
    <w:p>
      <w:pPr>
        <w:pStyle w:val="Heading1"/>
      </w:pPr>
      <w:bookmarkStart w:id="21" w:name="example-of-bindery-cover-letter"/>
      <w:r>
        <w:t xml:space="preserve">Example of Bindery Cover Letter</w:t>
      </w:r>
      <w:bookmarkEnd w:id="21"/>
    </w:p>
    <w:p>
      <w:pPr>
        <w:pStyle w:val="Compact"/>
      </w:pPr>
      <w:r>
        <w:t xml:space="preserve">527 Grant Terrace</w:t>
      </w:r>
      <w:r>
        <w:br w:type="textWrapping"/>
      </w:r>
      <w:r>
        <w:t xml:space="preserve">South Billy, TX 02029</w:t>
      </w:r>
    </w:p>
    <w:p>
      <w:pPr>
        <w:pStyle w:val="Compact"/>
      </w:pPr>
      <w:r>
        <w:rPr>
          <w:b/>
        </w:rPr>
        <w:t xml:space="preserve">Dear Lennon Runolfsdottir,</w:t>
      </w:r>
    </w:p>
    <w:p>
      <w:pPr>
        <w:pStyle w:val="BodyText"/>
      </w:pPr>
      <w:r>
        <w:t xml:space="preserve">I am excited to be applying for the position of bindery.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high level equipment knowledge and technical skill to support production operations.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Previous experience with a wide range of finishing and bindery equipment</w:t>
      </w:r>
    </w:p>
    <w:p>
      <w:pPr>
        <w:pStyle w:val="Compact"/>
        <w:numPr>
          <w:numId w:val="1001"/>
          <w:ilvl w:val="0"/>
        </w:numPr>
      </w:pPr>
      <w:r>
        <w:t xml:space="preserve">Good communication skills, written, read and verbal</w:t>
      </w:r>
    </w:p>
    <w:p>
      <w:pPr>
        <w:pStyle w:val="Compact"/>
        <w:numPr>
          <w:numId w:val="1001"/>
          <w:ilvl w:val="0"/>
        </w:numPr>
      </w:pPr>
      <w:r>
        <w:t xml:space="preserve">Previous mechanical experiences in the printing industry or industrial maintenance setting is preferred</w:t>
      </w:r>
    </w:p>
    <w:p>
      <w:pPr>
        <w:pStyle w:val="Compact"/>
        <w:numPr>
          <w:numId w:val="1001"/>
          <w:ilvl w:val="0"/>
        </w:numPr>
      </w:pPr>
      <w:r>
        <w:t xml:space="preserve">Experience and mechanical aptitude to operate equipment</w:t>
      </w:r>
    </w:p>
    <w:p>
      <w:pPr>
        <w:pStyle w:val="Compact"/>
        <w:numPr>
          <w:numId w:val="1001"/>
          <w:ilvl w:val="0"/>
        </w:numPr>
      </w:pPr>
      <w:r>
        <w:t xml:space="preserve">Thorough knowledge of the set up, operating requirements, procedures, capabilities and limitations of bindery machines to perform the full range of standard and specialized finishing of printed materials to complete a combined finishing product</w:t>
      </w:r>
    </w:p>
    <w:p>
      <w:pPr>
        <w:pStyle w:val="Compact"/>
        <w:numPr>
          <w:numId w:val="1001"/>
          <w:ilvl w:val="0"/>
        </w:numPr>
      </w:pPr>
      <w:r>
        <w:t xml:space="preserve">The willingness to work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MBO folders</w:t>
      </w:r>
    </w:p>
    <w:p>
      <w:pPr>
        <w:pStyle w:val="Compact"/>
        <w:numPr>
          <w:numId w:val="1001"/>
          <w:ilvl w:val="0"/>
        </w:numPr>
      </w:pPr>
      <w:r>
        <w:t xml:space="preserve">Large Polar Cutters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Larkin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ind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ind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2021-11-26T13:38:28Z</dcterms:created>
  <dcterms:modified xsi:type="dcterms:W3CDTF">2021-11-26T13:38:28Z</dcterms:modified>
</cp:coreProperties>
</file>