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https://www.velvetjobs.com/cover-letters/audio-visual-tech</w:t>
        </w:r>
      </w:hyperlink>
    </w:p>
    <w:p>
      <w:pPr>
        <w:pStyle w:val="Heading1"/>
      </w:pPr>
      <w:bookmarkStart w:id="21" w:name="example-of-audio-visual-tech-cover-letter"/>
      <w:r>
        <w:t xml:space="preserve">Example of Audio Visual Tech Cover Letter</w:t>
      </w:r>
      <w:bookmarkEnd w:id="21"/>
    </w:p>
    <w:p>
      <w:pPr>
        <w:pStyle w:val="Compact"/>
      </w:pPr>
      <w:r>
        <w:t xml:space="preserve">110 Kasey Walk</w:t>
      </w:r>
      <w:r>
        <w:br w:type="textWrapping"/>
      </w:r>
      <w:r>
        <w:t xml:space="preserve">West Alesha, OH 08448-6024</w:t>
      </w:r>
    </w:p>
    <w:p>
      <w:pPr>
        <w:pStyle w:val="Compact"/>
      </w:pPr>
      <w:r>
        <w:rPr>
          <w:b/>
        </w:rPr>
        <w:t xml:space="preserve">Dear Alexis Mohr,</w:t>
      </w:r>
    </w:p>
    <w:p>
      <w:pPr>
        <w:pStyle w:val="BodyText"/>
      </w:pPr>
      <w:r>
        <w:t xml:space="preserve">Please consider me for the audio visual tech opportunity. I am including my resume that lists my qualifications and experience.</w:t>
      </w:r>
    </w:p>
    <w:p>
      <w:pPr>
        <w:pStyle w:val="BodyText"/>
      </w:pPr>
      <w:r>
        <w:t xml:space="preserve">In my previous role, I was responsible for professional, effective, knowledgeable, and rapid Audio-Visual (AV) and IT support to staff and scientists.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working with presentation software such as PowerPoint, Google Slides, Prezi, and media players such as VLC, iTunes and QuickTime</w:t>
      </w:r>
    </w:p>
    <w:p>
      <w:pPr>
        <w:pStyle w:val="Compact"/>
        <w:numPr>
          <w:numId w:val="1001"/>
          <w:ilvl w:val="0"/>
        </w:numPr>
      </w:pPr>
      <w:r>
        <w:t xml:space="preserve">Experience working with aerial lifts, stage rigging, curtains, pipe and drape, and projection screens</w:t>
      </w:r>
    </w:p>
    <w:p>
      <w:pPr>
        <w:pStyle w:val="Compact"/>
        <w:numPr>
          <w:numId w:val="1001"/>
          <w:ilvl w:val="0"/>
        </w:numPr>
      </w:pPr>
      <w:r>
        <w:t xml:space="preserve">Knowledge of proper cable wrapping and safe cable management practices</w:t>
      </w:r>
    </w:p>
    <w:p>
      <w:pPr>
        <w:pStyle w:val="Compact"/>
        <w:numPr>
          <w:numId w:val="1001"/>
          <w:ilvl w:val="0"/>
        </w:numPr>
      </w:pPr>
      <w:r>
        <w:t xml:space="preserve">Knowledge of safe working standards and practices</w:t>
      </w:r>
    </w:p>
    <w:p>
      <w:pPr>
        <w:pStyle w:val="Compact"/>
        <w:numPr>
          <w:numId w:val="1001"/>
          <w:ilvl w:val="0"/>
        </w:numPr>
      </w:pPr>
      <w:r>
        <w:t xml:space="preserve">Proficient computer skills and knowledge of office technology/equipment</w:t>
      </w:r>
    </w:p>
    <w:p>
      <w:pPr>
        <w:pStyle w:val="Compact"/>
        <w:numPr>
          <w:numId w:val="1001"/>
          <w:ilvl w:val="0"/>
        </w:numPr>
      </w:pPr>
      <w:r>
        <w:t xml:space="preserve">Current Christie Digital Certified Cinema Engineer</w:t>
      </w:r>
    </w:p>
    <w:p>
      <w:pPr>
        <w:pStyle w:val="Compact"/>
        <w:numPr>
          <w:numId w:val="1001"/>
          <w:ilvl w:val="0"/>
        </w:numPr>
      </w:pPr>
      <w:r>
        <w:t xml:space="preserve">Thorough knowledge of traditional A/V media analog and digital</w:t>
      </w:r>
    </w:p>
    <w:p>
      <w:pPr>
        <w:pStyle w:val="Compact"/>
        <w:numPr>
          <w:numId w:val="1001"/>
          <w:ilvl w:val="0"/>
        </w:numPr>
      </w:pPr>
      <w:r>
        <w:t xml:space="preserve">Knowledge of computer/video integration and presentation methodologies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audio visual tech.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Schaefer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o-visual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o-visual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2021-11-26T12:35:52Z</dcterms:created>
  <dcterms:modified xsi:type="dcterms:W3CDTF">2021-11-26T12:35:52Z</dcterms:modified>
</cp:coreProperties>
</file>