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https://www.velvetjobs.com/cover-letters/asp-net-developer</w:t>
        </w:r>
      </w:hyperlink>
    </w:p>
    <w:p>
      <w:pPr>
        <w:pStyle w:val="Heading1"/>
      </w:pPr>
      <w:bookmarkStart w:id="21" w:name="example-of-asp-.net-developer-cover-letter"/>
      <w:r>
        <w:t xml:space="preserve">Example of ASP .NET Developer Cover Letter</w:t>
      </w:r>
      <w:bookmarkEnd w:id="21"/>
    </w:p>
    <w:p>
      <w:pPr>
        <w:pStyle w:val="Compact"/>
      </w:pPr>
      <w:r>
        <w:t xml:space="preserve">629 Regena Stream</w:t>
      </w:r>
      <w:r>
        <w:br w:type="textWrapping"/>
      </w:r>
      <w:r>
        <w:t xml:space="preserve">Predovicburgh, FL 07096</w:t>
      </w:r>
    </w:p>
    <w:p>
      <w:pPr>
        <w:pStyle w:val="Compact"/>
      </w:pPr>
      <w:r>
        <w:rPr>
          <w:b/>
        </w:rPr>
        <w:t xml:space="preserve">Dear Corey Jacobi,</w:t>
      </w:r>
    </w:p>
    <w:p>
      <w:pPr>
        <w:pStyle w:val="BodyText"/>
      </w:pPr>
      <w:r>
        <w:t xml:space="preserve">In response to your job posting for ASP .NET developer, I am including this letter and my resume for your review.</w:t>
      </w:r>
    </w:p>
    <w:p>
      <w:pPr>
        <w:pStyle w:val="BodyText"/>
      </w:pPr>
      <w:r>
        <w:t xml:space="preserve">In the previous role, I was responsible for technical support and leadership in developing system architecture and software component designs as well as code reviews.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developing Web Services (ASP.NET web services and WCF Services)</w:t>
      </w:r>
    </w:p>
    <w:p>
      <w:pPr>
        <w:pStyle w:val="Compact"/>
        <w:numPr>
          <w:numId w:val="1001"/>
          <w:ilvl w:val="0"/>
        </w:numPr>
      </w:pPr>
      <w:r>
        <w:t xml:space="preserve">Experience with client side MVC frameworks and template libraries, AngularJS, Bootstrap, etc</w:t>
      </w:r>
    </w:p>
    <w:p>
      <w:pPr>
        <w:pStyle w:val="Compact"/>
        <w:numPr>
          <w:numId w:val="1001"/>
          <w:ilvl w:val="0"/>
        </w:numPr>
      </w:pPr>
      <w:r>
        <w:t xml:space="preserve">This is a Full Stack Developer role!</w:t>
      </w:r>
    </w:p>
    <w:p>
      <w:pPr>
        <w:pStyle w:val="Compact"/>
        <w:numPr>
          <w:numId w:val="1001"/>
          <w:ilvl w:val="0"/>
        </w:numPr>
      </w:pPr>
      <w:r>
        <w:t xml:space="preserve">NET Framework (1.x – 4.x) development/configuration</w:t>
      </w:r>
    </w:p>
    <w:p>
      <w:pPr>
        <w:pStyle w:val="Compact"/>
        <w:numPr>
          <w:numId w:val="1001"/>
          <w:ilvl w:val="0"/>
        </w:numPr>
      </w:pPr>
      <w:r>
        <w:t xml:space="preserve">ASP.NET Web Forms development (2.x – 4.x) development</w:t>
      </w:r>
    </w:p>
    <w:p>
      <w:pPr>
        <w:pStyle w:val="Compact"/>
        <w:numPr>
          <w:numId w:val="1001"/>
          <w:ilvl w:val="0"/>
        </w:numPr>
      </w:pPr>
      <w:r>
        <w:t xml:space="preserve">ASP.NET MVC development (1.x – 5.x) development</w:t>
      </w:r>
    </w:p>
    <w:p>
      <w:pPr>
        <w:pStyle w:val="Compact"/>
        <w:numPr>
          <w:numId w:val="1001"/>
          <w:ilvl w:val="0"/>
        </w:numPr>
      </w:pPr>
      <w:r>
        <w:t xml:space="preserve">Microsoft WinForms development</w:t>
      </w:r>
    </w:p>
    <w:p>
      <w:pPr>
        <w:pStyle w:val="Compact"/>
        <w:numPr>
          <w:numId w:val="1001"/>
          <w:ilvl w:val="0"/>
        </w:numPr>
      </w:pPr>
      <w:r>
        <w:t xml:space="preserve">Microsoft Entity Framework (EF 1.0 – EF 6) development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Carroll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p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p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2021-11-26T13:31:05Z</dcterms:created>
  <dcterms:modified xsi:type="dcterms:W3CDTF">2021-11-26T13:31:05Z</dcterms:modified>
</cp:coreProperties>
</file>